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7215" w:rsidRDefault="001B7215" w:rsidP="001B7215">
      <w:pPr>
        <w:spacing w:after="0" w:line="240" w:lineRule="auto"/>
        <w:rPr>
          <w:rStyle w:val="jlqj4b"/>
        </w:rPr>
      </w:pPr>
      <w:r>
        <w:rPr>
          <w:rStyle w:val="jlqj4b"/>
        </w:rPr>
        <w:t>Megjelentet</w:t>
      </w:r>
      <w:r>
        <w:rPr>
          <w:rStyle w:val="jlqj4b"/>
          <w:lang w:val="sk-SK"/>
        </w:rPr>
        <w:t>ésre</w:t>
      </w:r>
      <w:r>
        <w:rPr>
          <w:rStyle w:val="jlqj4b"/>
        </w:rPr>
        <w:t>: 2021.</w:t>
      </w:r>
      <w:r w:rsidR="006357DB">
        <w:rPr>
          <w:rStyle w:val="jlqj4b"/>
        </w:rPr>
        <w:t>7</w:t>
      </w:r>
      <w:r w:rsidR="009141C9">
        <w:rPr>
          <w:rStyle w:val="jlqj4b"/>
        </w:rPr>
        <w:t>.29</w:t>
      </w:r>
      <w:r>
        <w:rPr>
          <w:rStyle w:val="jlqj4b"/>
        </w:rPr>
        <w:t xml:space="preserve">. Média elérhetőség: Bott D.Lívia, bottlivi@gmail.com </w:t>
      </w:r>
    </w:p>
    <w:p w:rsidR="001B7215" w:rsidRPr="001B7215" w:rsidRDefault="00361FF8" w:rsidP="001B7215">
      <w:pPr>
        <w:spacing w:after="0" w:line="240" w:lineRule="auto"/>
        <w:rPr>
          <w:rStyle w:val="jlqj4b"/>
          <w:rFonts w:ascii="Times New Roman" w:hAnsi="Times New Roman" w:cs="Times New Roman"/>
          <w:b/>
          <w:sz w:val="28"/>
          <w:szCs w:val="28"/>
        </w:rPr>
      </w:pPr>
      <w:r>
        <w:rPr>
          <w:rStyle w:val="jlqj4b"/>
          <w:rFonts w:ascii="Times New Roman" w:hAnsi="Times New Roman" w:cs="Times New Roman"/>
          <w:b/>
          <w:sz w:val="28"/>
          <w:szCs w:val="28"/>
        </w:rPr>
        <w:t>A KIDSAFEDU projekt</w:t>
      </w:r>
      <w:r w:rsidR="006357DB">
        <w:rPr>
          <w:rStyle w:val="jlqj4b"/>
          <w:rFonts w:ascii="Times New Roman" w:hAnsi="Times New Roman" w:cs="Times New Roman"/>
          <w:b/>
          <w:sz w:val="28"/>
          <w:szCs w:val="28"/>
        </w:rPr>
        <w:t xml:space="preserve"> </w:t>
      </w:r>
      <w:r w:rsidR="001B7215" w:rsidRPr="001B7215">
        <w:rPr>
          <w:rStyle w:val="jlqj4b"/>
          <w:rFonts w:ascii="Times New Roman" w:hAnsi="Times New Roman" w:cs="Times New Roman"/>
          <w:b/>
          <w:sz w:val="28"/>
          <w:szCs w:val="28"/>
        </w:rPr>
        <w:t xml:space="preserve">online </w:t>
      </w:r>
      <w:r w:rsidR="006357DB">
        <w:rPr>
          <w:rStyle w:val="jlqj4b"/>
          <w:rFonts w:ascii="Times New Roman" w:hAnsi="Times New Roman" w:cs="Times New Roman"/>
          <w:b/>
          <w:sz w:val="28"/>
          <w:szCs w:val="28"/>
        </w:rPr>
        <w:t>záró</w:t>
      </w:r>
      <w:r w:rsidR="001B7215" w:rsidRPr="001B7215">
        <w:rPr>
          <w:rStyle w:val="jlqj4b"/>
          <w:rFonts w:ascii="Times New Roman" w:hAnsi="Times New Roman" w:cs="Times New Roman"/>
          <w:b/>
          <w:sz w:val="28"/>
          <w:szCs w:val="28"/>
        </w:rPr>
        <w:t>konferenciája</w:t>
      </w:r>
    </w:p>
    <w:p w:rsidR="001B7215" w:rsidRDefault="001B7215" w:rsidP="001B7215">
      <w:pPr>
        <w:spacing w:after="0" w:line="240" w:lineRule="auto"/>
        <w:rPr>
          <w:rStyle w:val="jlqj4b"/>
        </w:rPr>
      </w:pPr>
    </w:p>
    <w:p w:rsidR="001B7215" w:rsidRPr="000A78B4" w:rsidRDefault="001B7215" w:rsidP="007909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sk-SK"/>
        </w:rPr>
      </w:pPr>
      <w:r w:rsidRPr="00F24C83">
        <w:rPr>
          <w:rFonts w:ascii="Times New Roman" w:eastAsia="Times New Roman" w:hAnsi="Times New Roman" w:cs="Times New Roman"/>
          <w:b/>
          <w:lang w:eastAsia="sk-SK"/>
        </w:rPr>
        <w:t>A KIDSAFEDU projekt (SKHU/WETA/1901/4.1/317) az INTERREG V-A Szlovákia-Magyarország Együttműködési Program Kisprojekt Alapjának támogatásában határmenti megoldásokat ker</w:t>
      </w:r>
      <w:r>
        <w:rPr>
          <w:rFonts w:ascii="Times New Roman" w:eastAsia="Times New Roman" w:hAnsi="Times New Roman" w:cs="Times New Roman"/>
          <w:b/>
          <w:lang w:eastAsia="sk-SK"/>
        </w:rPr>
        <w:t>es</w:t>
      </w:r>
      <w:r w:rsidR="006357DB">
        <w:rPr>
          <w:rFonts w:ascii="Times New Roman" w:eastAsia="Times New Roman" w:hAnsi="Times New Roman" w:cs="Times New Roman"/>
          <w:b/>
          <w:lang w:eastAsia="sk-SK"/>
        </w:rPr>
        <w:t>ett</w:t>
      </w:r>
      <w:r>
        <w:rPr>
          <w:rFonts w:ascii="Times New Roman" w:eastAsia="Times New Roman" w:hAnsi="Times New Roman" w:cs="Times New Roman"/>
          <w:b/>
          <w:lang w:eastAsia="sk-SK"/>
        </w:rPr>
        <w:t xml:space="preserve"> a cyberbullying veszélyeire</w:t>
      </w:r>
      <w:r>
        <w:rPr>
          <w:rStyle w:val="jlqj4b"/>
        </w:rPr>
        <w:t xml:space="preserve"> </w:t>
      </w:r>
      <w:r w:rsidRPr="000A78B4">
        <w:rPr>
          <w:rFonts w:ascii="Times New Roman" w:eastAsia="Times New Roman" w:hAnsi="Times New Roman" w:cs="Times New Roman"/>
          <w:b/>
          <w:lang w:eastAsia="sk-SK"/>
        </w:rPr>
        <w:t>és a digitális műveltséggel kapcsolatos oktatással onlin</w:t>
      </w:r>
      <w:r w:rsidR="006357DB">
        <w:rPr>
          <w:rFonts w:ascii="Times New Roman" w:eastAsia="Times New Roman" w:hAnsi="Times New Roman" w:cs="Times New Roman"/>
          <w:b/>
          <w:lang w:eastAsia="sk-SK"/>
        </w:rPr>
        <w:t>e</w:t>
      </w:r>
      <w:r w:rsidR="00555255">
        <w:rPr>
          <w:rFonts w:ascii="Times New Roman" w:eastAsia="Times New Roman" w:hAnsi="Times New Roman" w:cs="Times New Roman"/>
          <w:b/>
          <w:lang w:eastAsia="sk-SK"/>
        </w:rPr>
        <w:t xml:space="preserve"> </w:t>
      </w:r>
      <w:r w:rsidR="006357DB">
        <w:rPr>
          <w:rFonts w:ascii="Times New Roman" w:eastAsia="Times New Roman" w:hAnsi="Times New Roman" w:cs="Times New Roman"/>
          <w:b/>
          <w:lang w:eastAsia="sk-SK"/>
        </w:rPr>
        <w:t>záró</w:t>
      </w:r>
      <w:r w:rsidRPr="000A78B4">
        <w:rPr>
          <w:rFonts w:ascii="Times New Roman" w:eastAsia="Times New Roman" w:hAnsi="Times New Roman" w:cs="Times New Roman"/>
          <w:b/>
          <w:lang w:eastAsia="sk-SK"/>
        </w:rPr>
        <w:t>konferenci</w:t>
      </w:r>
      <w:r w:rsidR="000A78B4">
        <w:rPr>
          <w:rFonts w:ascii="Times New Roman" w:eastAsia="Times New Roman" w:hAnsi="Times New Roman" w:cs="Times New Roman"/>
          <w:b/>
          <w:lang w:eastAsia="sk-SK"/>
        </w:rPr>
        <w:t>án</w:t>
      </w:r>
      <w:r w:rsidR="00555255">
        <w:rPr>
          <w:rFonts w:ascii="Times New Roman" w:eastAsia="Times New Roman" w:hAnsi="Times New Roman" w:cs="Times New Roman"/>
          <w:b/>
          <w:lang w:eastAsia="sk-SK"/>
        </w:rPr>
        <w:t xml:space="preserve"> 2021. július</w:t>
      </w:r>
      <w:r w:rsidR="006357DB">
        <w:rPr>
          <w:rFonts w:ascii="Times New Roman" w:eastAsia="Times New Roman" w:hAnsi="Times New Roman" w:cs="Times New Roman"/>
          <w:b/>
          <w:lang w:eastAsia="sk-SK"/>
        </w:rPr>
        <w:t xml:space="preserve"> 29</w:t>
      </w:r>
      <w:r w:rsidR="00237E53">
        <w:rPr>
          <w:rFonts w:ascii="Times New Roman" w:eastAsia="Times New Roman" w:hAnsi="Times New Roman" w:cs="Times New Roman"/>
          <w:b/>
          <w:lang w:eastAsia="sk-SK"/>
        </w:rPr>
        <w:t>-é</w:t>
      </w:r>
      <w:r w:rsidRPr="000A78B4">
        <w:rPr>
          <w:rFonts w:ascii="Times New Roman" w:eastAsia="Times New Roman" w:hAnsi="Times New Roman" w:cs="Times New Roman"/>
          <w:b/>
          <w:lang w:eastAsia="sk-SK"/>
        </w:rPr>
        <w:t>n.</w:t>
      </w:r>
    </w:p>
    <w:p w:rsidR="001B7215" w:rsidRPr="000A78B4" w:rsidRDefault="001B7215" w:rsidP="007909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sk-SK"/>
        </w:rPr>
      </w:pPr>
    </w:p>
    <w:p w:rsidR="00035FD9" w:rsidRDefault="001B7215" w:rsidP="0079092E">
      <w:pPr>
        <w:spacing w:after="0" w:line="240" w:lineRule="auto"/>
        <w:jc w:val="both"/>
        <w:rPr>
          <w:rStyle w:val="jlqj4b"/>
          <w:rFonts w:ascii="Times New Roman" w:hAnsi="Times New Roman" w:cs="Times New Roman"/>
        </w:rPr>
      </w:pPr>
      <w:r w:rsidRPr="000A78B4">
        <w:rPr>
          <w:rStyle w:val="jlqj4b"/>
          <w:rFonts w:ascii="Times New Roman" w:hAnsi="Times New Roman" w:cs="Times New Roman"/>
        </w:rPr>
        <w:t>A</w:t>
      </w:r>
      <w:r w:rsidR="00237E53">
        <w:rPr>
          <w:rStyle w:val="jlqj4b"/>
          <w:rFonts w:ascii="Times New Roman" w:hAnsi="Times New Roman" w:cs="Times New Roman"/>
        </w:rPr>
        <w:t>z FutuReg Polgári Társulás a</w:t>
      </w:r>
      <w:r w:rsidR="009141C9">
        <w:rPr>
          <w:rStyle w:val="jlqj4b"/>
          <w:rFonts w:ascii="Times New Roman" w:hAnsi="Times New Roman" w:cs="Times New Roman"/>
        </w:rPr>
        <w:t xml:space="preserve"> projekt fő partnere</w:t>
      </w:r>
      <w:r w:rsidRPr="000A78B4">
        <w:rPr>
          <w:rStyle w:val="jlqj4b"/>
          <w:rFonts w:ascii="Times New Roman" w:hAnsi="Times New Roman" w:cs="Times New Roman"/>
        </w:rPr>
        <w:t xml:space="preserve"> és a www.kidsafedu.eu weboldal</w:t>
      </w:r>
      <w:r w:rsidR="009141C9">
        <w:rPr>
          <w:rStyle w:val="jlqj4b"/>
          <w:rFonts w:ascii="Times New Roman" w:hAnsi="Times New Roman" w:cs="Times New Roman"/>
        </w:rPr>
        <w:t xml:space="preserve"> fenntartója, a projektet egy nem hagyományos konferenciával zárja</w:t>
      </w:r>
      <w:r w:rsidR="006357DB">
        <w:rPr>
          <w:rStyle w:val="jlqj4b"/>
          <w:rFonts w:ascii="Times New Roman" w:hAnsi="Times New Roman" w:cs="Times New Roman"/>
        </w:rPr>
        <w:t xml:space="preserve"> online, mellyel az online térben eltöltött időre</w:t>
      </w:r>
      <w:r w:rsidRPr="000A78B4">
        <w:rPr>
          <w:rStyle w:val="jlqj4b"/>
          <w:rFonts w:ascii="Times New Roman" w:hAnsi="Times New Roman" w:cs="Times New Roman"/>
        </w:rPr>
        <w:t xml:space="preserve"> </w:t>
      </w:r>
      <w:r w:rsidR="006357DB">
        <w:rPr>
          <w:rStyle w:val="jlqj4b"/>
          <w:rFonts w:ascii="Times New Roman" w:hAnsi="Times New Roman" w:cs="Times New Roman"/>
        </w:rPr>
        <w:t xml:space="preserve">is </w:t>
      </w:r>
      <w:r w:rsidR="00237E53">
        <w:rPr>
          <w:rStyle w:val="jlqj4b"/>
          <w:rFonts w:ascii="Times New Roman" w:hAnsi="Times New Roman" w:cs="Times New Roman"/>
        </w:rPr>
        <w:t>felhívja</w:t>
      </w:r>
      <w:r w:rsidR="006357DB">
        <w:rPr>
          <w:rStyle w:val="jlqj4b"/>
          <w:rFonts w:ascii="Times New Roman" w:hAnsi="Times New Roman" w:cs="Times New Roman"/>
        </w:rPr>
        <w:t xml:space="preserve"> a figyelmet </w:t>
      </w:r>
      <w:r w:rsidRPr="000A78B4">
        <w:rPr>
          <w:rStyle w:val="jlqj4b"/>
          <w:rFonts w:ascii="Times New Roman" w:hAnsi="Times New Roman" w:cs="Times New Roman"/>
        </w:rPr>
        <w:t>a követk</w:t>
      </w:r>
      <w:r w:rsidR="006357DB">
        <w:rPr>
          <w:rStyle w:val="jlqj4b"/>
          <w:rFonts w:ascii="Times New Roman" w:hAnsi="Times New Roman" w:cs="Times New Roman"/>
        </w:rPr>
        <w:t>ező kérdésekre keresi a választ. A</w:t>
      </w:r>
      <w:r w:rsidR="00035FD9">
        <w:rPr>
          <w:rStyle w:val="jlqj4b"/>
          <w:rFonts w:ascii="Times New Roman" w:hAnsi="Times New Roman" w:cs="Times New Roman"/>
        </w:rPr>
        <w:t xml:space="preserve"> Hintalovon Gyermekjogi Alapí</w:t>
      </w:r>
      <w:r w:rsidR="00555255">
        <w:rPr>
          <w:rStyle w:val="jlqj4b"/>
          <w:rFonts w:ascii="Times New Roman" w:hAnsi="Times New Roman" w:cs="Times New Roman"/>
        </w:rPr>
        <w:t>tvá</w:t>
      </w:r>
      <w:r w:rsidR="006357DB">
        <w:rPr>
          <w:rStyle w:val="jlqj4b"/>
          <w:rFonts w:ascii="Times New Roman" w:hAnsi="Times New Roman" w:cs="Times New Roman"/>
        </w:rPr>
        <w:t xml:space="preserve">nnyal </w:t>
      </w:r>
      <w:r w:rsidR="00555255">
        <w:rPr>
          <w:rStyle w:val="jlqj4b"/>
          <w:rFonts w:ascii="Times New Roman" w:hAnsi="Times New Roman" w:cs="Times New Roman"/>
        </w:rPr>
        <w:t>2020 novemberében indult és idén nyáron végződik. A következő kérdésekre keresi a választ:</w:t>
      </w:r>
      <w:r w:rsidRPr="000A78B4">
        <w:rPr>
          <w:rStyle w:val="jlqj4b"/>
          <w:rFonts w:ascii="Times New Roman" w:hAnsi="Times New Roman" w:cs="Times New Roman"/>
        </w:rPr>
        <w:t xml:space="preserve"> Hogyan lehet biztosítani a gyermekek online biztonságát egy határon átnyúló területen? Hogyan lehet együttműködni egy határon átnyúló területen</w:t>
      </w:r>
      <w:r w:rsidR="00237E53">
        <w:rPr>
          <w:rStyle w:val="jlqj4b"/>
          <w:rFonts w:ascii="Times New Roman" w:hAnsi="Times New Roman" w:cs="Times New Roman"/>
        </w:rPr>
        <w:t xml:space="preserve"> ebben a témában</w:t>
      </w:r>
      <w:r w:rsidRPr="000A78B4">
        <w:rPr>
          <w:rStyle w:val="jlqj4b"/>
          <w:rFonts w:ascii="Times New Roman" w:hAnsi="Times New Roman" w:cs="Times New Roman"/>
        </w:rPr>
        <w:t>? Milyen intézményi lehetőségei vannak a szlovák és a magyar szervezetek eg</w:t>
      </w:r>
      <w:r w:rsidR="00237E53">
        <w:rPr>
          <w:rStyle w:val="jlqj4b"/>
          <w:rFonts w:ascii="Times New Roman" w:hAnsi="Times New Roman" w:cs="Times New Roman"/>
        </w:rPr>
        <w:t>yüttműködésének?</w:t>
      </w:r>
      <w:r w:rsidRPr="000A78B4">
        <w:rPr>
          <w:rStyle w:val="jlqj4b"/>
          <w:rFonts w:ascii="Times New Roman" w:hAnsi="Times New Roman" w:cs="Times New Roman"/>
        </w:rPr>
        <w:t xml:space="preserve"> Hogyan lehet biztonságosan </w:t>
      </w:r>
      <w:r w:rsidR="00237E53">
        <w:rPr>
          <w:rStyle w:val="jlqj4b"/>
          <w:rFonts w:ascii="Times New Roman" w:hAnsi="Times New Roman" w:cs="Times New Roman"/>
        </w:rPr>
        <w:t>tanulni az online oktatásban</w:t>
      </w:r>
      <w:r w:rsidRPr="000A78B4">
        <w:rPr>
          <w:rStyle w:val="jlqj4b"/>
          <w:rFonts w:ascii="Times New Roman" w:hAnsi="Times New Roman" w:cs="Times New Roman"/>
        </w:rPr>
        <w:t xml:space="preserve">? </w:t>
      </w:r>
    </w:p>
    <w:p w:rsidR="00035FD9" w:rsidRDefault="00035FD9" w:rsidP="0079092E">
      <w:pPr>
        <w:spacing w:after="0" w:line="240" w:lineRule="auto"/>
        <w:jc w:val="both"/>
        <w:rPr>
          <w:rStyle w:val="jlqj4b"/>
          <w:rFonts w:ascii="Times New Roman" w:hAnsi="Times New Roman" w:cs="Times New Roman"/>
        </w:rPr>
      </w:pPr>
    </w:p>
    <w:p w:rsidR="000A78B4" w:rsidRPr="00035FD9" w:rsidRDefault="00555255" w:rsidP="0079092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55255">
        <w:rPr>
          <w:rFonts w:ascii="Times New Roman" w:eastAsia="Times New Roman" w:hAnsi="Times New Roman" w:cs="Times New Roman"/>
          <w:lang w:val="sk-SK" w:eastAsia="sk-SK"/>
        </w:rPr>
        <w:t>Az</w:t>
      </w:r>
      <w:r w:rsidR="00035FD9">
        <w:rPr>
          <w:rFonts w:ascii="Times New Roman" w:eastAsia="Times New Roman" w:hAnsi="Times New Roman" w:cs="Times New Roman"/>
          <w:lang w:val="sk-SK" w:eastAsia="sk-SK"/>
        </w:rPr>
        <w:t xml:space="preserve"> online</w:t>
      </w:r>
      <w:r w:rsidRPr="00555255">
        <w:rPr>
          <w:rFonts w:ascii="Times New Roman" w:eastAsia="Times New Roman" w:hAnsi="Times New Roman" w:cs="Times New Roman"/>
          <w:lang w:val="sk-SK" w:eastAsia="sk-SK"/>
        </w:rPr>
        <w:t xml:space="preserve"> esemény programja a </w:t>
      </w:r>
      <w:r w:rsidR="00237E53">
        <w:rPr>
          <w:rFonts w:ascii="Times New Roman" w:eastAsia="Times New Roman" w:hAnsi="Times New Roman" w:cs="Times New Roman"/>
          <w:lang w:val="sk-SK" w:eastAsia="sk-SK"/>
        </w:rPr>
        <w:t>vezet</w:t>
      </w:r>
      <w:r w:rsidR="00237E53">
        <w:rPr>
          <w:rFonts w:ascii="Times New Roman" w:eastAsia="Times New Roman" w:hAnsi="Times New Roman" w:cs="Times New Roman"/>
          <w:lang w:eastAsia="sk-SK"/>
        </w:rPr>
        <w:t xml:space="preserve">ő </w:t>
      </w:r>
      <w:r w:rsidRPr="00555255">
        <w:rPr>
          <w:rFonts w:ascii="Times New Roman" w:eastAsia="Times New Roman" w:hAnsi="Times New Roman" w:cs="Times New Roman"/>
          <w:lang w:val="sk-SK" w:eastAsia="sk-SK"/>
        </w:rPr>
        <w:t>projekt</w:t>
      </w:r>
      <w:r w:rsidR="00035FD9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Pr="00555255">
        <w:rPr>
          <w:rFonts w:ascii="Times New Roman" w:eastAsia="Times New Roman" w:hAnsi="Times New Roman" w:cs="Times New Roman"/>
          <w:lang w:val="sk-SK" w:eastAsia="sk-SK"/>
        </w:rPr>
        <w:t xml:space="preserve">partnerek megnyitójával kezdődik, </w:t>
      </w:r>
      <w:r w:rsidR="00237E53">
        <w:rPr>
          <w:rFonts w:ascii="Times New Roman" w:eastAsia="Times New Roman" w:hAnsi="Times New Roman" w:cs="Times New Roman"/>
          <w:lang w:val="sk-SK" w:eastAsia="sk-SK"/>
        </w:rPr>
        <w:t>amit a</w:t>
      </w:r>
      <w:r w:rsidR="00035FD9">
        <w:rPr>
          <w:rFonts w:ascii="Times New Roman" w:eastAsia="Times New Roman" w:hAnsi="Times New Roman" w:cs="Times New Roman"/>
          <w:lang w:val="sk-SK" w:eastAsia="sk-SK"/>
        </w:rPr>
        <w:t> FutuReg elnöke Bott Domonkos Lí</w:t>
      </w:r>
      <w:r w:rsidR="00237E53">
        <w:rPr>
          <w:rFonts w:ascii="Times New Roman" w:eastAsia="Times New Roman" w:hAnsi="Times New Roman" w:cs="Times New Roman"/>
          <w:lang w:val="sk-SK" w:eastAsia="sk-SK"/>
        </w:rPr>
        <w:t>via mo</w:t>
      </w:r>
      <w:r w:rsidR="00035FD9">
        <w:rPr>
          <w:rFonts w:ascii="Times New Roman" w:eastAsia="Times New Roman" w:hAnsi="Times New Roman" w:cs="Times New Roman"/>
          <w:lang w:val="sk-SK" w:eastAsia="sk-SK"/>
        </w:rPr>
        <w:t>n</w:t>
      </w:r>
      <w:r w:rsidR="00237E53">
        <w:rPr>
          <w:rFonts w:ascii="Times New Roman" w:eastAsia="Times New Roman" w:hAnsi="Times New Roman" w:cs="Times New Roman"/>
          <w:lang w:val="sk-SK" w:eastAsia="sk-SK"/>
        </w:rPr>
        <w:t>d</w:t>
      </w:r>
      <w:r w:rsidR="00035FD9">
        <w:rPr>
          <w:rFonts w:ascii="Times New Roman" w:eastAsia="Times New Roman" w:hAnsi="Times New Roman" w:cs="Times New Roman"/>
          <w:lang w:val="sk-SK" w:eastAsia="sk-SK"/>
        </w:rPr>
        <w:t>ja</w:t>
      </w:r>
      <w:r w:rsidR="00237E53">
        <w:rPr>
          <w:rFonts w:ascii="Times New Roman" w:eastAsia="Times New Roman" w:hAnsi="Times New Roman" w:cs="Times New Roman"/>
          <w:lang w:val="sk-SK" w:eastAsia="sk-SK"/>
        </w:rPr>
        <w:t xml:space="preserve"> el, a projekt partner polgármestere Kacz Éva is elmondja a köszöntőt Nádszegről, </w:t>
      </w:r>
      <w:r w:rsidRPr="00555255">
        <w:rPr>
          <w:rFonts w:ascii="Times New Roman" w:eastAsia="Times New Roman" w:hAnsi="Times New Roman" w:cs="Times New Roman"/>
          <w:lang w:val="sk-SK" w:eastAsia="sk-SK"/>
        </w:rPr>
        <w:t>majd a projekt, program és határmenti együttműködés részletesebb bemutatása következik, később pedig a résztvevő szakmai projekt partnerek bemutatása, a KIDSAFEDU projekt és konferencia céljainak rövid bemutatása és a DIGITALSKILLS konferencia platform bemutatása, ahol minden rész</w:t>
      </w:r>
      <w:r>
        <w:rPr>
          <w:rFonts w:ascii="Times New Roman" w:eastAsia="Times New Roman" w:hAnsi="Times New Roman" w:cs="Times New Roman"/>
          <w:lang w:val="sk-SK" w:eastAsia="sk-SK"/>
        </w:rPr>
        <w:t>ve</w:t>
      </w:r>
      <w:r w:rsidRPr="00555255">
        <w:rPr>
          <w:rFonts w:ascii="Times New Roman" w:eastAsia="Times New Roman" w:hAnsi="Times New Roman" w:cs="Times New Roman"/>
          <w:lang w:val="sk-SK" w:eastAsia="sk-SK"/>
        </w:rPr>
        <w:t xml:space="preserve">vő számára hozzáférhető anyagok vannak.  A konferencián olyan együttműködő szervezetek szakértői vesznek részt, mint Mészáros Krisztina, </w:t>
      </w:r>
      <w:r>
        <w:rPr>
          <w:rFonts w:ascii="Times New Roman" w:eastAsia="Times New Roman" w:hAnsi="Times New Roman" w:cs="Times New Roman"/>
          <w:lang w:val="sk-SK" w:eastAsia="sk-SK"/>
        </w:rPr>
        <w:t xml:space="preserve">a mediátor, Kováč Margaréta jogász, Pomichal Patrik és a Nádszegi pilót </w:t>
      </w:r>
      <w:r w:rsidRPr="00555255">
        <w:rPr>
          <w:rFonts w:ascii="Times New Roman" w:eastAsia="Times New Roman" w:hAnsi="Times New Roman" w:cs="Times New Roman"/>
          <w:lang w:val="sk-SK" w:eastAsia="sk-SK"/>
        </w:rPr>
        <w:t xml:space="preserve">iskola. A magyarországi </w:t>
      </w:r>
      <w:r w:rsidR="00237E53">
        <w:rPr>
          <w:rFonts w:ascii="Times New Roman" w:eastAsia="Times New Roman" w:hAnsi="Times New Roman" w:cs="Times New Roman"/>
          <w:lang w:val="sk-SK" w:eastAsia="sk-SK"/>
        </w:rPr>
        <w:t>online zaklatásról és KIDSAFEDU tevék</w:t>
      </w:r>
      <w:r>
        <w:rPr>
          <w:rFonts w:ascii="Times New Roman" w:eastAsia="Times New Roman" w:hAnsi="Times New Roman" w:cs="Times New Roman"/>
          <w:lang w:val="sk-SK" w:eastAsia="sk-SK"/>
        </w:rPr>
        <w:t>n</w:t>
      </w:r>
      <w:r w:rsidR="00237E53">
        <w:rPr>
          <w:rFonts w:ascii="Times New Roman" w:eastAsia="Times New Roman" w:hAnsi="Times New Roman" w:cs="Times New Roman"/>
          <w:lang w:val="sk-SK" w:eastAsia="sk-SK"/>
        </w:rPr>
        <w:t>ységr</w:t>
      </w:r>
      <w:r w:rsidR="00237E53">
        <w:rPr>
          <w:rFonts w:ascii="Times New Roman" w:eastAsia="Times New Roman" w:hAnsi="Times New Roman" w:cs="Times New Roman"/>
          <w:lang w:eastAsia="sk-SK"/>
        </w:rPr>
        <w:t xml:space="preserve">ől </w:t>
      </w:r>
      <w:r w:rsidRPr="00555255">
        <w:rPr>
          <w:rFonts w:ascii="Times New Roman" w:eastAsia="Times New Roman" w:hAnsi="Times New Roman" w:cs="Times New Roman"/>
          <w:lang w:val="sk-SK" w:eastAsia="sk-SK"/>
        </w:rPr>
        <w:t>dr. Bárdo</w:t>
      </w:r>
      <w:r>
        <w:rPr>
          <w:rFonts w:ascii="Times New Roman" w:eastAsia="Times New Roman" w:hAnsi="Times New Roman" w:cs="Times New Roman"/>
          <w:lang w:val="sk-SK" w:eastAsia="sk-SK"/>
        </w:rPr>
        <w:t>ssy- Sánta Nóra számol be</w:t>
      </w:r>
      <w:r w:rsidRPr="00555255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>
        <w:rPr>
          <w:rFonts w:ascii="Times New Roman" w:eastAsia="Times New Roman" w:hAnsi="Times New Roman" w:cs="Times New Roman"/>
          <w:lang w:val="sk-SK" w:eastAsia="sk-SK"/>
        </w:rPr>
        <w:t>és a magyar fél</w:t>
      </w:r>
      <w:r w:rsidRPr="00555255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237E53">
        <w:rPr>
          <w:rFonts w:ascii="Times New Roman" w:eastAsia="Times New Roman" w:hAnsi="Times New Roman" w:cs="Times New Roman"/>
          <w:lang w:val="sk-SK" w:eastAsia="sk-SK"/>
        </w:rPr>
        <w:t xml:space="preserve"> eredményeit a </w:t>
      </w:r>
      <w:r w:rsidRPr="00555255">
        <w:rPr>
          <w:rFonts w:ascii="Times New Roman" w:eastAsia="Times New Roman" w:hAnsi="Times New Roman" w:cs="Times New Roman"/>
          <w:lang w:val="sk-SK" w:eastAsia="sk-SK"/>
        </w:rPr>
        <w:t>projektmenedzsere Csókás Judit</w:t>
      </w:r>
      <w:r w:rsidR="00237E53">
        <w:rPr>
          <w:rFonts w:ascii="Times New Roman" w:eastAsia="Times New Roman" w:hAnsi="Times New Roman" w:cs="Times New Roman"/>
          <w:lang w:val="sk-SK" w:eastAsia="sk-SK"/>
        </w:rPr>
        <w:t xml:space="preserve"> prezentálja</w:t>
      </w:r>
      <w:r w:rsidRPr="00555255">
        <w:rPr>
          <w:rFonts w:ascii="Times New Roman" w:eastAsia="Times New Roman" w:hAnsi="Times New Roman" w:cs="Times New Roman"/>
          <w:lang w:val="sk-SK" w:eastAsia="sk-SK"/>
        </w:rPr>
        <w:t xml:space="preserve">. </w:t>
      </w:r>
    </w:p>
    <w:p w:rsidR="00237E53" w:rsidRPr="00237E53" w:rsidRDefault="00237E53" w:rsidP="0079092E">
      <w:pPr>
        <w:spacing w:after="0" w:line="240" w:lineRule="auto"/>
        <w:jc w:val="both"/>
        <w:rPr>
          <w:rStyle w:val="jlqj4b"/>
          <w:rFonts w:ascii="Times New Roman" w:eastAsia="Times New Roman" w:hAnsi="Times New Roman" w:cs="Times New Roman"/>
          <w:lang w:val="sk-SK" w:eastAsia="sk-SK"/>
        </w:rPr>
      </w:pPr>
    </w:p>
    <w:p w:rsidR="00555255" w:rsidRDefault="001B7215" w:rsidP="0079092E">
      <w:pPr>
        <w:spacing w:after="0" w:line="240" w:lineRule="auto"/>
        <w:jc w:val="both"/>
        <w:rPr>
          <w:rStyle w:val="jlqj4b"/>
          <w:rFonts w:ascii="Times New Roman" w:hAnsi="Times New Roman" w:cs="Times New Roman"/>
        </w:rPr>
      </w:pPr>
      <w:r w:rsidRPr="000A78B4">
        <w:rPr>
          <w:rStyle w:val="jlqj4b"/>
          <w:rFonts w:ascii="Times New Roman" w:hAnsi="Times New Roman" w:cs="Times New Roman"/>
        </w:rPr>
        <w:t>A projekt célja egy határokon átnyúló koncepció létrehozása</w:t>
      </w:r>
      <w:r w:rsidR="00555255">
        <w:rPr>
          <w:rStyle w:val="jlqj4b"/>
          <w:rFonts w:ascii="Times New Roman" w:hAnsi="Times New Roman" w:cs="Times New Roman"/>
        </w:rPr>
        <w:t xml:space="preserve"> az online biztonság terén, amely 2 tréninget valósított meg Szlovákiában, 2 tréninget Magyarországon online,</w:t>
      </w:r>
      <w:r w:rsidR="00237E53">
        <w:rPr>
          <w:rStyle w:val="jlqj4b"/>
          <w:rFonts w:ascii="Times New Roman" w:hAnsi="Times New Roman" w:cs="Times New Roman"/>
        </w:rPr>
        <w:t xml:space="preserve"> </w:t>
      </w:r>
      <w:r w:rsidR="00555255">
        <w:rPr>
          <w:rStyle w:val="jlqj4b"/>
          <w:rFonts w:ascii="Times New Roman" w:hAnsi="Times New Roman" w:cs="Times New Roman"/>
        </w:rPr>
        <w:t xml:space="preserve">összesen több mint 15 trénert képeztek. A járvány során online 4 beszélgetőestet szerveztek a nyilvánosság </w:t>
      </w:r>
      <w:r w:rsidR="00237E53">
        <w:rPr>
          <w:rStyle w:val="jlqj4b"/>
          <w:rFonts w:ascii="Times New Roman" w:hAnsi="Times New Roman" w:cs="Times New Roman"/>
        </w:rPr>
        <w:t>számára, kidolgozásra kerültek</w:t>
      </w:r>
      <w:r w:rsidR="00555255">
        <w:rPr>
          <w:rStyle w:val="jlqj4b"/>
          <w:rFonts w:ascii="Times New Roman" w:hAnsi="Times New Roman" w:cs="Times New Roman"/>
        </w:rPr>
        <w:t xml:space="preserve"> felmérés</w:t>
      </w:r>
      <w:r w:rsidR="00237E53">
        <w:rPr>
          <w:rStyle w:val="jlqj4b"/>
          <w:rFonts w:ascii="Times New Roman" w:hAnsi="Times New Roman" w:cs="Times New Roman"/>
        </w:rPr>
        <w:t>ek</w:t>
      </w:r>
      <w:r w:rsidR="00555255">
        <w:rPr>
          <w:rStyle w:val="jlqj4b"/>
          <w:rFonts w:ascii="Times New Roman" w:hAnsi="Times New Roman" w:cs="Times New Roman"/>
        </w:rPr>
        <w:t xml:space="preserve">, tanulmány, esettanulmány, módszertani kézikönyv és a projekt határmenti kutatása is. </w:t>
      </w:r>
    </w:p>
    <w:p w:rsidR="00237E53" w:rsidRDefault="00237E53" w:rsidP="0079092E">
      <w:pPr>
        <w:spacing w:after="0" w:line="240" w:lineRule="auto"/>
        <w:jc w:val="both"/>
        <w:rPr>
          <w:rStyle w:val="jlqj4b"/>
          <w:rFonts w:ascii="Times New Roman" w:hAnsi="Times New Roman" w:cs="Times New Roman"/>
        </w:rPr>
      </w:pPr>
    </w:p>
    <w:p w:rsidR="00237E53" w:rsidRDefault="00555255" w:rsidP="0079092E">
      <w:pPr>
        <w:jc w:val="both"/>
        <w:rPr>
          <w:rStyle w:val="jlqj4b"/>
          <w:rFonts w:ascii="Times New Roman" w:hAnsi="Times New Roman" w:cs="Times New Roman"/>
        </w:rPr>
      </w:pPr>
      <w:r w:rsidRPr="00555255">
        <w:rPr>
          <w:rStyle w:val="jlqj4b"/>
          <w:rFonts w:ascii="Times New Roman" w:hAnsi="Times New Roman" w:cs="Times New Roman"/>
        </w:rPr>
        <w:t xml:space="preserve">A kísérleti iskola a </w:t>
      </w:r>
      <w:r>
        <w:rPr>
          <w:rStyle w:val="jlqj4b"/>
          <w:rFonts w:ascii="Times New Roman" w:hAnsi="Times New Roman" w:cs="Times New Roman"/>
        </w:rPr>
        <w:t>nádszegi alapiskola</w:t>
      </w:r>
      <w:r w:rsidRPr="00555255">
        <w:rPr>
          <w:rStyle w:val="jlqj4b"/>
          <w:rFonts w:ascii="Times New Roman" w:hAnsi="Times New Roman" w:cs="Times New Roman"/>
        </w:rPr>
        <w:t xml:space="preserve"> volt, ahol a térségben az iskolai mediációt, mentoringot és coachingot vezették be a szervezetek. A projekt időtartama alatt felhívta a figyelmet a KIDSAFED</w:t>
      </w:r>
      <w:r w:rsidR="0079092E">
        <w:rPr>
          <w:rStyle w:val="jlqj4b"/>
          <w:rFonts w:ascii="Times New Roman" w:hAnsi="Times New Roman" w:cs="Times New Roman"/>
        </w:rPr>
        <w:t>U</w:t>
      </w:r>
      <w:r w:rsidRPr="00555255">
        <w:rPr>
          <w:rStyle w:val="jlqj4b"/>
          <w:rFonts w:ascii="Times New Roman" w:hAnsi="Times New Roman" w:cs="Times New Roman"/>
        </w:rPr>
        <w:t xml:space="preserve"> közösségi média segítségével</w:t>
      </w:r>
      <w:r w:rsidR="00237E53">
        <w:rPr>
          <w:rStyle w:val="jlqj4b"/>
          <w:rFonts w:ascii="Times New Roman" w:hAnsi="Times New Roman" w:cs="Times New Roman"/>
        </w:rPr>
        <w:t xml:space="preserve"> folyó online kampányára. Oktatási videók készültek tanárok</w:t>
      </w:r>
      <w:r w:rsidRPr="00555255">
        <w:rPr>
          <w:rStyle w:val="jlqj4b"/>
          <w:rFonts w:ascii="Times New Roman" w:hAnsi="Times New Roman" w:cs="Times New Roman"/>
        </w:rPr>
        <w:t>,</w:t>
      </w:r>
      <w:r w:rsidR="00237E53">
        <w:rPr>
          <w:rStyle w:val="jlqj4b"/>
          <w:rFonts w:ascii="Times New Roman" w:hAnsi="Times New Roman" w:cs="Times New Roman"/>
        </w:rPr>
        <w:t xml:space="preserve"> diákok,</w:t>
      </w:r>
      <w:r w:rsidR="0079092E">
        <w:rPr>
          <w:rStyle w:val="jlqj4b"/>
          <w:rFonts w:ascii="Times New Roman" w:hAnsi="Times New Roman" w:cs="Times New Roman"/>
        </w:rPr>
        <w:t xml:space="preserve"> szülők számára és oktatási v</w:t>
      </w:r>
      <w:r w:rsidRPr="00555255">
        <w:rPr>
          <w:rStyle w:val="jlqj4b"/>
          <w:rFonts w:ascii="Times New Roman" w:hAnsi="Times New Roman" w:cs="Times New Roman"/>
        </w:rPr>
        <w:t xml:space="preserve">logok az online biztonságról, és elérhetők a www.kidsafedu.eu oldalon. </w:t>
      </w:r>
      <w:r w:rsidR="001B7215" w:rsidRPr="000A78B4">
        <w:rPr>
          <w:rStyle w:val="jlqj4b"/>
          <w:rFonts w:ascii="Times New Roman" w:hAnsi="Times New Roman" w:cs="Times New Roman"/>
        </w:rPr>
        <w:t>A szakmai</w:t>
      </w:r>
      <w:r w:rsidR="000A78B4">
        <w:rPr>
          <w:rStyle w:val="jlqj4b"/>
          <w:rFonts w:ascii="Times New Roman" w:hAnsi="Times New Roman" w:cs="Times New Roman"/>
        </w:rPr>
        <w:t xml:space="preserve"> előadások elérhetőek lesznek a </w:t>
      </w:r>
      <w:hyperlink r:id="rId6" w:history="1">
        <w:r w:rsidR="001B7215" w:rsidRPr="00DB2BBE">
          <w:rPr>
            <w:rStyle w:val="Hyperlink"/>
            <w:rFonts w:ascii="Times New Roman" w:hAnsi="Times New Roman" w:cs="Times New Roman"/>
          </w:rPr>
          <w:t>www.digitalskills.kidsafedu.eu</w:t>
        </w:r>
      </w:hyperlink>
      <w:r w:rsidR="001B7215" w:rsidRPr="000A78B4">
        <w:rPr>
          <w:rStyle w:val="jlqj4b"/>
          <w:rFonts w:ascii="Times New Roman" w:hAnsi="Times New Roman" w:cs="Times New Roman"/>
        </w:rPr>
        <w:t xml:space="preserve"> platformon. </w:t>
      </w:r>
      <w:r w:rsidR="00237E53" w:rsidRPr="00237E53">
        <w:rPr>
          <w:rStyle w:val="jlqj4b"/>
          <w:rFonts w:ascii="Times New Roman" w:hAnsi="Times New Roman" w:cs="Times New Roman"/>
        </w:rPr>
        <w:t xml:space="preserve">Az érdeklődők regisztrálhatnak egy e-mailt küldve az oz@futureg.sk címre vagy az online regisztrációs űrlapon. </w:t>
      </w:r>
    </w:p>
    <w:p w:rsidR="00023327" w:rsidRPr="00237E53" w:rsidRDefault="00237E53" w:rsidP="0079092E">
      <w:pPr>
        <w:jc w:val="both"/>
        <w:rPr>
          <w:rStyle w:val="jlqj4b"/>
          <w:rFonts w:ascii="Times New Roman" w:hAnsi="Times New Roman" w:cs="Times New Roman"/>
        </w:rPr>
      </w:pPr>
      <w:r w:rsidRPr="00237E53">
        <w:rPr>
          <w:rStyle w:val="jlqj4b"/>
          <w:rFonts w:ascii="Times New Roman" w:hAnsi="Times New Roman" w:cs="Times New Roman"/>
        </w:rPr>
        <w:t>A projekt az Európai Unió támogatásával, az Európai Regionális Fejlesztési Alap társfinanszírozásával valósul meg.</w:t>
      </w:r>
    </w:p>
    <w:p w:rsidR="001B7215" w:rsidRDefault="004B08B0" w:rsidP="001B7215">
      <w:pPr>
        <w:spacing w:after="0" w:line="240" w:lineRule="auto"/>
        <w:rPr>
          <w:rStyle w:val="jlqj4b"/>
          <w:rFonts w:ascii="Times New Roman" w:hAnsi="Times New Roman" w:cs="Times New Roman"/>
          <w:i/>
        </w:rPr>
      </w:pPr>
      <w:r>
        <w:rPr>
          <w:rStyle w:val="jlqj4b"/>
          <w:rFonts w:ascii="Times New Roman" w:hAnsi="Times New Roman" w:cs="Times New Roman"/>
          <w:i/>
        </w:rPr>
        <w:t>Jelen</w:t>
      </w:r>
      <w:r w:rsidR="001B7215" w:rsidRPr="000A78B4">
        <w:rPr>
          <w:rStyle w:val="jlqj4b"/>
          <w:rFonts w:ascii="Times New Roman" w:hAnsi="Times New Roman" w:cs="Times New Roman"/>
          <w:i/>
        </w:rPr>
        <w:t xml:space="preserve"> sajtóközlemény tartalma nem feltétlenül tükrözi az Európai Unió hivatalos álláspontját. </w:t>
      </w:r>
    </w:p>
    <w:p w:rsidR="009141C9" w:rsidRPr="000A78B4" w:rsidRDefault="009141C9" w:rsidP="001B7215">
      <w:pPr>
        <w:spacing w:after="0" w:line="240" w:lineRule="auto"/>
        <w:rPr>
          <w:rStyle w:val="jlqj4b"/>
          <w:rFonts w:ascii="Times New Roman" w:hAnsi="Times New Roman" w:cs="Times New Roman"/>
          <w:i/>
        </w:rPr>
      </w:pPr>
    </w:p>
    <w:p w:rsidR="001B7215" w:rsidRPr="000A78B4" w:rsidRDefault="001B7215" w:rsidP="001B7215">
      <w:pPr>
        <w:spacing w:after="0" w:line="240" w:lineRule="auto"/>
        <w:rPr>
          <w:rStyle w:val="jlqj4b"/>
          <w:rFonts w:ascii="Times New Roman" w:hAnsi="Times New Roman" w:cs="Times New Roman"/>
          <w:i/>
        </w:rPr>
      </w:pPr>
      <w:r w:rsidRPr="000A78B4">
        <w:rPr>
          <w:rStyle w:val="jlqj4b"/>
          <w:rFonts w:ascii="Times New Roman" w:hAnsi="Times New Roman" w:cs="Times New Roman"/>
          <w:i/>
        </w:rPr>
        <w:t>További információ:</w:t>
      </w:r>
      <w:r w:rsidR="0079092E">
        <w:rPr>
          <w:rStyle w:val="jlqj4b"/>
          <w:rFonts w:ascii="Times New Roman" w:hAnsi="Times New Roman" w:cs="Times New Roman"/>
          <w:i/>
        </w:rPr>
        <w:t xml:space="preserve"> Bott Domonkos Lívia, elnök, a</w:t>
      </w:r>
      <w:bookmarkStart w:id="0" w:name="_GoBack"/>
      <w:bookmarkEnd w:id="0"/>
      <w:r w:rsidRPr="000A78B4">
        <w:rPr>
          <w:rStyle w:val="jlqj4b"/>
          <w:rFonts w:ascii="Times New Roman" w:hAnsi="Times New Roman" w:cs="Times New Roman"/>
          <w:i/>
        </w:rPr>
        <w:t xml:space="preserve"> FutuReg PT törvényes képviselője</w:t>
      </w:r>
    </w:p>
    <w:p w:rsidR="001B7215" w:rsidRPr="000A78B4" w:rsidRDefault="001B7215" w:rsidP="001B7215">
      <w:pPr>
        <w:spacing w:after="0" w:line="240" w:lineRule="auto"/>
        <w:rPr>
          <w:rFonts w:ascii="Times New Roman" w:hAnsi="Times New Roman" w:cs="Times New Roman"/>
          <w:i/>
        </w:rPr>
      </w:pPr>
      <w:r w:rsidRPr="000A78B4">
        <w:rPr>
          <w:rStyle w:val="jlqj4b"/>
          <w:rFonts w:ascii="Times New Roman" w:hAnsi="Times New Roman" w:cs="Times New Roman"/>
          <w:i/>
        </w:rPr>
        <w:t xml:space="preserve"> E-mail: bottlivi@gmail.com Telefonszám: 00421 917 737076 Web: www.futureg.sk</w:t>
      </w:r>
      <w:r w:rsidRPr="000A78B4">
        <w:rPr>
          <w:rFonts w:ascii="Times New Roman" w:hAnsi="Times New Roman" w:cs="Times New Roman"/>
          <w:i/>
        </w:rPr>
        <w:t xml:space="preserve"> </w:t>
      </w:r>
    </w:p>
    <w:p w:rsidR="001B7215" w:rsidRPr="000A78B4" w:rsidRDefault="001B7215" w:rsidP="001B7215">
      <w:pPr>
        <w:rPr>
          <w:rStyle w:val="Hyperlink"/>
          <w:rFonts w:ascii="Times New Roman" w:hAnsi="Times New Roman" w:cs="Times New Roman"/>
        </w:rPr>
      </w:pPr>
      <w:r w:rsidRPr="000A78B4">
        <w:rPr>
          <w:rFonts w:ascii="Times New Roman" w:hAnsi="Times New Roman" w:cs="Times New Roman"/>
        </w:rPr>
        <w:fldChar w:fldCharType="begin"/>
      </w:r>
      <w:r w:rsidRPr="000A78B4">
        <w:rPr>
          <w:rFonts w:ascii="Times New Roman" w:hAnsi="Times New Roman" w:cs="Times New Roman"/>
        </w:rPr>
        <w:instrText xml:space="preserve"> HYPERLINK "https://translate.google.com/history" </w:instrText>
      </w:r>
      <w:r w:rsidRPr="000A78B4">
        <w:rPr>
          <w:rFonts w:ascii="Times New Roman" w:hAnsi="Times New Roman" w:cs="Times New Roman"/>
        </w:rPr>
        <w:fldChar w:fldCharType="separate"/>
      </w:r>
    </w:p>
    <w:p w:rsidR="001B7215" w:rsidRDefault="001B7215" w:rsidP="001B7215">
      <w:pPr>
        <w:rPr>
          <w:rStyle w:val="Hyperlink"/>
        </w:rPr>
      </w:pPr>
      <w:r w:rsidRPr="000A78B4">
        <w:rPr>
          <w:rFonts w:ascii="Times New Roman" w:hAnsi="Times New Roman" w:cs="Times New Roman"/>
        </w:rPr>
        <w:lastRenderedPageBreak/>
        <w:fldChar w:fldCharType="end"/>
      </w:r>
      <w:r>
        <w:fldChar w:fldCharType="begin"/>
      </w:r>
      <w:r>
        <w:instrText xml:space="preserve"> HYPERLINK "https://translate.google.com/saved" </w:instrText>
      </w:r>
      <w:r>
        <w:fldChar w:fldCharType="separate"/>
      </w:r>
    </w:p>
    <w:p w:rsidR="001B2148" w:rsidRDefault="001B7215" w:rsidP="000A78B4">
      <w:pPr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</w:pPr>
      <w:r>
        <w:fldChar w:fldCharType="end"/>
      </w:r>
    </w:p>
    <w:sectPr w:rsidR="001B2148" w:rsidSect="001B7215">
      <w:headerReference w:type="default" r:id="rId7"/>
      <w:footerReference w:type="default" r:id="rId8"/>
      <w:pgSz w:w="11906" w:h="16838"/>
      <w:pgMar w:top="1688" w:right="1416" w:bottom="993" w:left="1417" w:header="284" w:footer="303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48DA" w:rsidRDefault="00DB48DA">
      <w:pPr>
        <w:spacing w:after="0" w:line="240" w:lineRule="auto"/>
      </w:pPr>
      <w:r>
        <w:separator/>
      </w:r>
    </w:p>
  </w:endnote>
  <w:endnote w:type="continuationSeparator" w:id="0">
    <w:p w:rsidR="00DB48DA" w:rsidRDefault="00DB48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28117878"/>
      <w:docPartObj>
        <w:docPartGallery w:val="Page Numbers (Bottom of Page)"/>
        <w:docPartUnique/>
      </w:docPartObj>
    </w:sdtPr>
    <w:sdtEndPr/>
    <w:sdtContent>
      <w:p w:rsidR="00555255" w:rsidRDefault="00555255">
        <w:pPr>
          <w:pStyle w:val="Footer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79092E">
          <w:rPr>
            <w:noProof/>
          </w:rPr>
          <w:t>2</w:t>
        </w:r>
        <w:r>
          <w:fldChar w:fldCharType="end"/>
        </w:r>
      </w:p>
    </w:sdtContent>
  </w:sdt>
  <w:p w:rsidR="00555255" w:rsidRPr="0055370F" w:rsidRDefault="00555255" w:rsidP="00023327">
    <w:pPr>
      <w:pStyle w:val="Footer"/>
      <w:jc w:val="center"/>
      <w:rPr>
        <w:color w:val="2F5496" w:themeColor="accent1" w:themeShade="BF"/>
        <w:sz w:val="28"/>
        <w:szCs w:val="28"/>
      </w:rPr>
    </w:pPr>
    <w:r w:rsidRPr="00023327">
      <w:rPr>
        <w:color w:val="2F5496" w:themeColor="accent1" w:themeShade="BF"/>
      </w:rPr>
      <w:t xml:space="preserve"> </w:t>
    </w:r>
    <w:r w:rsidRPr="00275DD6">
      <w:rPr>
        <w:color w:val="2F5496" w:themeColor="accent1" w:themeShade="BF"/>
        <w:sz w:val="28"/>
        <w:szCs w:val="28"/>
      </w:rPr>
      <w:t>Európai Regionális Fejlesztési Alap</w:t>
    </w:r>
  </w:p>
  <w:p w:rsidR="00555255" w:rsidRDefault="00555255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48DA" w:rsidRDefault="00DB48DA">
      <w:pPr>
        <w:spacing w:after="0" w:line="240" w:lineRule="auto"/>
      </w:pPr>
      <w:r>
        <w:separator/>
      </w:r>
    </w:p>
  </w:footnote>
  <w:footnote w:type="continuationSeparator" w:id="0">
    <w:p w:rsidR="00DB48DA" w:rsidRDefault="00DB48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5255" w:rsidRDefault="00555255">
    <w:pPr>
      <w:pStyle w:val="Header"/>
    </w:pPr>
    <w:r>
      <w:rPr>
        <w:noProof/>
        <w:lang w:val="sk-SK" w:eastAsia="sk-SK"/>
      </w:rPr>
      <w:drawing>
        <wp:inline distT="0" distB="0" distL="0" distR="0">
          <wp:extent cx="1781175" cy="848995"/>
          <wp:effectExtent l="0" t="0" r="0" b="0"/>
          <wp:docPr id="13" name="Kép 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Kép 48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781175" cy="8489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</w:t>
    </w:r>
    <w:r>
      <w:rPr>
        <w:noProof/>
        <w:lang w:val="sk-SK" w:eastAsia="sk-SK"/>
      </w:rPr>
      <w:drawing>
        <wp:inline distT="0" distB="0" distL="0" distR="0" wp14:anchorId="78C0A7EA" wp14:editId="11F6BB8A">
          <wp:extent cx="2628900" cy="670560"/>
          <wp:effectExtent l="0" t="0" r="0" b="0"/>
          <wp:docPr id="3" name="Kép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Kép 10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2628900" cy="6705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555255" w:rsidRDefault="00555255">
    <w:pPr>
      <w:pStyle w:val="Header"/>
      <w:jc w:val="center"/>
    </w:pPr>
    <w:r>
      <w:rPr>
        <w:noProof/>
        <w:lang w:val="sk-SK" w:eastAsia="sk-SK"/>
      </w:rPr>
      <w:drawing>
        <wp:inline distT="0" distB="0" distL="0" distR="0" wp14:anchorId="509DCF85" wp14:editId="512EF1A4">
          <wp:extent cx="2368550" cy="492125"/>
          <wp:effectExtent l="0" t="0" r="0" b="0"/>
          <wp:docPr id="4" name="Kép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Kép 11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2368550" cy="4921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555255" w:rsidRDefault="00DB48DA">
    <w:pPr>
      <w:pStyle w:val="Header"/>
    </w:pPr>
    <w:hyperlink r:id="rId4">
      <w:r w:rsidR="00555255">
        <w:rPr>
          <w:rStyle w:val="Hyperlink"/>
          <w:rFonts w:cstheme="minorHAnsi"/>
          <w:sz w:val="28"/>
          <w:szCs w:val="28"/>
          <w:shd w:val="clear" w:color="auto" w:fill="FFFFFF"/>
        </w:rPr>
        <w:t>www</w:t>
      </w:r>
      <w:r w:rsidR="00555255">
        <w:rPr>
          <w:rStyle w:val="Hyperlink"/>
          <w:rFonts w:ascii="Arial" w:hAnsi="Arial" w:cs="Arial"/>
          <w:shd w:val="clear" w:color="auto" w:fill="FFFFFF"/>
        </w:rPr>
        <w:t>.rdvegtc-spf.eu</w:t>
      </w:r>
    </w:hyperlink>
    <w:r w:rsidR="00555255">
      <w:t xml:space="preserve">   </w:t>
    </w:r>
    <w:r w:rsidR="00555255">
      <w:tab/>
    </w:r>
    <w:r w:rsidR="00555255">
      <w:tab/>
      <w:t xml:space="preserve">                    </w:t>
    </w:r>
    <w:hyperlink r:id="rId5">
      <w:r w:rsidR="00555255">
        <w:rPr>
          <w:rStyle w:val="Hyperlink"/>
          <w:sz w:val="28"/>
          <w:szCs w:val="28"/>
        </w:rPr>
        <w:t>www.skhu.eu</w:t>
      </w:r>
    </w:hyperlink>
    <w:r w:rsidR="00555255">
      <w:t xml:space="preserve"> </w:t>
    </w:r>
  </w:p>
  <w:p w:rsidR="00555255" w:rsidRDefault="00555255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48F"/>
    <w:rsid w:val="00023327"/>
    <w:rsid w:val="00035FD9"/>
    <w:rsid w:val="00046336"/>
    <w:rsid w:val="000822CA"/>
    <w:rsid w:val="00086D3A"/>
    <w:rsid w:val="000A78B4"/>
    <w:rsid w:val="000D1A56"/>
    <w:rsid w:val="0010403F"/>
    <w:rsid w:val="001B2148"/>
    <w:rsid w:val="001B7215"/>
    <w:rsid w:val="00237E53"/>
    <w:rsid w:val="00361FF8"/>
    <w:rsid w:val="004B08B0"/>
    <w:rsid w:val="00555255"/>
    <w:rsid w:val="00562AC3"/>
    <w:rsid w:val="0062524A"/>
    <w:rsid w:val="006357DB"/>
    <w:rsid w:val="0079092E"/>
    <w:rsid w:val="008068BE"/>
    <w:rsid w:val="008B56FB"/>
    <w:rsid w:val="009141C9"/>
    <w:rsid w:val="009275BD"/>
    <w:rsid w:val="00990631"/>
    <w:rsid w:val="009E7391"/>
    <w:rsid w:val="00B27F7F"/>
    <w:rsid w:val="00BB18B9"/>
    <w:rsid w:val="00C1648F"/>
    <w:rsid w:val="00DB2BBE"/>
    <w:rsid w:val="00DB48DA"/>
    <w:rsid w:val="00DF0115"/>
    <w:rsid w:val="00E04091"/>
    <w:rsid w:val="00EB621C"/>
    <w:rsid w:val="00F668E6"/>
    <w:rsid w:val="00FB082E"/>
    <w:rsid w:val="00FB7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AA62446-2A20-40FF-9B62-9F2961ED6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068B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8B56FB"/>
    <w:pPr>
      <w:suppressAutoHyphens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sk-SK" w:eastAsia="sk-S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fejChar">
    <w:name w:val="Élőfej Char"/>
    <w:basedOn w:val="DefaultParagraphFont"/>
    <w:uiPriority w:val="99"/>
    <w:qFormat/>
    <w:rsid w:val="009D2B2F"/>
  </w:style>
  <w:style w:type="character" w:customStyle="1" w:styleId="llbChar">
    <w:name w:val="Élőláb Char"/>
    <w:basedOn w:val="DefaultParagraphFont"/>
    <w:uiPriority w:val="99"/>
    <w:qFormat/>
    <w:rsid w:val="009D2B2F"/>
  </w:style>
  <w:style w:type="character" w:styleId="Hyperlink">
    <w:name w:val="Hyperlink"/>
    <w:basedOn w:val="DefaultParagraphFont"/>
    <w:uiPriority w:val="99"/>
    <w:unhideWhenUsed/>
    <w:rsid w:val="00171D43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qFormat/>
    <w:rsid w:val="00171D43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uiPriority w:val="99"/>
    <w:unhideWhenUsed/>
    <w:rsid w:val="009D2B2F"/>
    <w:pPr>
      <w:tabs>
        <w:tab w:val="center" w:pos="4536"/>
        <w:tab w:val="right" w:pos="9072"/>
      </w:tabs>
      <w:spacing w:after="0" w:line="240" w:lineRule="auto"/>
    </w:pPr>
  </w:style>
  <w:style w:type="paragraph" w:styleId="Footer">
    <w:name w:val="footer"/>
    <w:basedOn w:val="Normal"/>
    <w:uiPriority w:val="99"/>
    <w:unhideWhenUsed/>
    <w:rsid w:val="009D2B2F"/>
    <w:pPr>
      <w:tabs>
        <w:tab w:val="center" w:pos="4536"/>
        <w:tab w:val="right" w:pos="9072"/>
      </w:tabs>
      <w:spacing w:after="0" w:line="240" w:lineRule="auto"/>
    </w:pPr>
  </w:style>
  <w:style w:type="table" w:styleId="TableGrid">
    <w:name w:val="Table Grid"/>
    <w:basedOn w:val="TableNormal"/>
    <w:uiPriority w:val="39"/>
    <w:rsid w:val="00D040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8B56FB"/>
    <w:rPr>
      <w:rFonts w:ascii="Times New Roman" w:eastAsia="Times New Roman" w:hAnsi="Times New Roman" w:cs="Times New Roman"/>
      <w:b/>
      <w:bCs/>
      <w:sz w:val="27"/>
      <w:szCs w:val="27"/>
      <w:lang w:val="sk-SK" w:eastAsia="sk-SK"/>
    </w:rPr>
  </w:style>
  <w:style w:type="character" w:customStyle="1" w:styleId="Heading2Char">
    <w:name w:val="Heading 2 Char"/>
    <w:basedOn w:val="DefaultParagraphFont"/>
    <w:link w:val="Heading2"/>
    <w:uiPriority w:val="9"/>
    <w:rsid w:val="008068B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jlqj4b">
    <w:name w:val="jlqj4b"/>
    <w:basedOn w:val="DefaultParagraphFont"/>
    <w:rsid w:val="008068BE"/>
  </w:style>
  <w:style w:type="paragraph" w:customStyle="1" w:styleId="Default">
    <w:name w:val="Default"/>
    <w:rsid w:val="000D1A56"/>
    <w:pPr>
      <w:suppressAutoHyphens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sk-SK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33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3327"/>
    <w:rPr>
      <w:rFonts w:ascii="Tahoma" w:hAnsi="Tahoma" w:cs="Tahoma"/>
      <w:sz w:val="16"/>
      <w:szCs w:val="16"/>
    </w:rPr>
  </w:style>
  <w:style w:type="character" w:customStyle="1" w:styleId="viiyi">
    <w:name w:val="viiyi"/>
    <w:basedOn w:val="DefaultParagraphFont"/>
    <w:rsid w:val="005552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749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01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74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41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503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720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98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80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94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774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62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616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1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92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20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787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209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932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87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92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26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226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611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01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2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81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880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C:\Users\livia\Desktop\INTERREG%20KIDSAFEDU\AKTIVITASOK\sajto%20sablonanyagok%20FutuReg\www.digitalskills.kidsafedu.eu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5" Type="http://schemas.openxmlformats.org/officeDocument/2006/relationships/hyperlink" Target="http://www.skhu.eu/" TargetMode="External"/><Relationship Id="rId4" Type="http://schemas.openxmlformats.org/officeDocument/2006/relationships/hyperlink" Target="http://www.rdvegtc-spf.eu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542</Words>
  <Characters>3095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Judit Csókás</dc:creator>
  <cp:lastModifiedBy>livi</cp:lastModifiedBy>
  <cp:revision>3</cp:revision>
  <dcterms:created xsi:type="dcterms:W3CDTF">2021-07-14T04:48:00Z</dcterms:created>
  <dcterms:modified xsi:type="dcterms:W3CDTF">2021-07-14T05:16:00Z</dcterms:modified>
  <dc:language>sk-SK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