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F7B476" w14:textId="7CFA35CB" w:rsidR="004D6B86" w:rsidRPr="000B29DA" w:rsidRDefault="00023787">
      <w:pPr>
        <w:pStyle w:val="Title"/>
        <w:rPr>
          <w:lang w:val="hu-HU"/>
        </w:rPr>
      </w:pPr>
      <w:bookmarkStart w:id="0" w:name="_GoBack"/>
      <w:bookmarkEnd w:id="0"/>
      <w:r w:rsidRPr="000B29DA">
        <w:rPr>
          <w:lang w:val="hu-HU"/>
        </w:rPr>
        <w:t>Konfliktuskezelés az iskolákban</w:t>
      </w:r>
      <w:r w:rsidR="00D02E3B" w:rsidRPr="000B29DA">
        <w:rPr>
          <w:lang w:val="hu-HU"/>
        </w:rPr>
        <w:t>,</w:t>
      </w:r>
      <w:r w:rsidRPr="000B29DA">
        <w:rPr>
          <w:lang w:val="hu-HU"/>
        </w:rPr>
        <w:t xml:space="preserve"> a jövő perspektívájából</w:t>
      </w:r>
    </w:p>
    <w:p w14:paraId="10D2EEE2" w14:textId="1FDDD19B" w:rsidR="004D6B86" w:rsidRPr="003053F3" w:rsidRDefault="00023787">
      <w:pPr>
        <w:pStyle w:val="Cm2"/>
        <w:rPr>
          <w:lang w:val="hu-HU"/>
        </w:rPr>
      </w:pPr>
      <w:r w:rsidRPr="000B29DA">
        <w:rPr>
          <w:lang w:val="hu-HU"/>
        </w:rPr>
        <w:t>Mészáros Krisztina</w:t>
      </w:r>
    </w:p>
    <w:p w14:paraId="072309AE" w14:textId="18BEDD01" w:rsidR="004D6B86" w:rsidRPr="000B29DA" w:rsidRDefault="007B7B47">
      <w:pPr>
        <w:pStyle w:val="Cm2"/>
        <w:rPr>
          <w:lang w:val="hu-HU"/>
        </w:rPr>
      </w:pPr>
      <w:r w:rsidRPr="000B29DA">
        <w:rPr>
          <w:lang w:val="hu-HU"/>
        </w:rPr>
        <w:t xml:space="preserve"> Szent Erzsébet Főiskola</w:t>
      </w:r>
    </w:p>
    <w:p w14:paraId="663706D0" w14:textId="77777777" w:rsidR="004D6B86" w:rsidRPr="000B29DA" w:rsidRDefault="00345333">
      <w:pPr>
        <w:pStyle w:val="Title"/>
        <w:rPr>
          <w:lang w:val="hu-HU"/>
        </w:rPr>
      </w:pPr>
      <w:r w:rsidRPr="000B29DA">
        <w:rPr>
          <w:lang w:val="hu-HU" w:bidi="hu"/>
        </w:rPr>
        <w:t>Szerző megjegyzése</w:t>
      </w:r>
    </w:p>
    <w:sdt>
      <w:sdtPr>
        <w:rPr>
          <w:lang w:val="hu-HU"/>
        </w:rPr>
        <w:alias w:val="Írja be az esetleges köszönetnyilvánítást, a finanszírozási adatokat és a teljes levelezési címet:"/>
        <w:tag w:val="Írja be az esetleges köszönetnyilvánítást, a finanszírozási adatokat és a teljes levelezési címet:"/>
        <w:id w:val="-1343462672"/>
        <w:placeholder>
          <w:docPart w:val="A09F578C90F9764A8DF0A2602729FF8E"/>
        </w:placeholder>
        <w:temporary/>
        <w:showingPlcHdr/>
        <w15:appearance w15:val="hidden"/>
      </w:sdtPr>
      <w:sdtEndPr/>
      <w:sdtContent>
        <w:p w14:paraId="680D5903" w14:textId="77777777" w:rsidR="004D6B86" w:rsidRPr="000B29DA" w:rsidRDefault="00A4757D">
          <w:pPr>
            <w:rPr>
              <w:lang w:val="hu-HU"/>
            </w:rPr>
          </w:pPr>
          <w:r w:rsidRPr="000B29DA">
            <w:rPr>
              <w:lang w:val="hu-HU" w:bidi="hu"/>
            </w:rPr>
            <w:t>Ide kerül a köszönetnyilvánítás, a finanszírozási adatok és a teljes levelezési cím.</w:t>
          </w:r>
        </w:p>
      </w:sdtContent>
    </w:sdt>
    <w:p w14:paraId="631CC72B" w14:textId="3BAB9FCD" w:rsidR="004D6B86" w:rsidRPr="000B29DA" w:rsidRDefault="00EF4C81" w:rsidP="00EF4C81">
      <w:pPr>
        <w:pStyle w:val="Szakaszcme"/>
        <w:jc w:val="left"/>
        <w:rPr>
          <w:b/>
          <w:bCs/>
          <w:lang w:val="hu-HU"/>
        </w:rPr>
      </w:pPr>
      <w:r w:rsidRPr="000B29DA">
        <w:rPr>
          <w:lang w:val="hu-HU" w:bidi="hu"/>
        </w:rPr>
        <w:lastRenderedPageBreak/>
        <w:t xml:space="preserve">      </w:t>
      </w:r>
      <w:r w:rsidR="00345333" w:rsidRPr="000B29DA">
        <w:rPr>
          <w:b/>
          <w:bCs/>
          <w:lang w:val="hu-HU" w:bidi="hu"/>
        </w:rPr>
        <w:t>Összefoglaló</w:t>
      </w:r>
    </w:p>
    <w:p w14:paraId="18468B30" w14:textId="75C04456" w:rsidR="00E92364" w:rsidRDefault="00D36A23">
      <w:pPr>
        <w:pStyle w:val="NoSpacing"/>
        <w:rPr>
          <w:lang w:val="hu-HU"/>
        </w:rPr>
      </w:pPr>
      <w:r w:rsidRPr="000B29DA">
        <w:rPr>
          <w:lang w:val="hu-HU"/>
        </w:rPr>
        <w:t xml:space="preserve">      </w:t>
      </w:r>
      <w:r w:rsidR="00AA0C0B" w:rsidRPr="000B29DA">
        <w:rPr>
          <w:lang w:val="hu-HU"/>
        </w:rPr>
        <w:t>Ha vizualizálnom kell a jövő iskoláit</w:t>
      </w:r>
      <w:r w:rsidR="007448E3" w:rsidRPr="000B29DA">
        <w:rPr>
          <w:lang w:val="hu-HU"/>
        </w:rPr>
        <w:t xml:space="preserve"> a konfliktusmegoldás szemszögéből</w:t>
      </w:r>
      <w:r w:rsidR="00AA0C0B" w:rsidRPr="000B29DA">
        <w:rPr>
          <w:lang w:val="hu-HU"/>
        </w:rPr>
        <w:t>, először hinnem kell abban, hogy a konfliktusok</w:t>
      </w:r>
      <w:r w:rsidR="007B7B47" w:rsidRPr="000B29DA">
        <w:rPr>
          <w:lang w:val="hu-HU"/>
        </w:rPr>
        <w:t xml:space="preserve"> az életünk változás</w:t>
      </w:r>
      <w:r w:rsidR="000B29DA">
        <w:rPr>
          <w:lang w:val="hu-HU"/>
        </w:rPr>
        <w:t>ai</w:t>
      </w:r>
      <w:r w:rsidR="007B7B47" w:rsidRPr="000B29DA">
        <w:rPr>
          <w:lang w:val="hu-HU"/>
        </w:rPr>
        <w:t xml:space="preserve">nak természetes mozgatórugói és </w:t>
      </w:r>
      <w:r w:rsidR="00AA0C0B" w:rsidRPr="000B29DA">
        <w:rPr>
          <w:lang w:val="hu-HU"/>
        </w:rPr>
        <w:t xml:space="preserve">nem </w:t>
      </w:r>
      <w:r w:rsidRPr="000B29DA">
        <w:rPr>
          <w:lang w:val="hu-HU"/>
        </w:rPr>
        <w:t xml:space="preserve">sorolhatjuk az </w:t>
      </w:r>
      <w:r w:rsidR="00AA0C0B" w:rsidRPr="000B29DA">
        <w:rPr>
          <w:lang w:val="hu-HU"/>
        </w:rPr>
        <w:t>egyértelműen rossz</w:t>
      </w:r>
      <w:r w:rsidRPr="000B29DA">
        <w:rPr>
          <w:lang w:val="hu-HU"/>
        </w:rPr>
        <w:t xml:space="preserve"> és</w:t>
      </w:r>
      <w:r w:rsidR="007B7B47" w:rsidRPr="000B29DA">
        <w:rPr>
          <w:lang w:val="hu-HU"/>
        </w:rPr>
        <w:t xml:space="preserve"> romboló</w:t>
      </w:r>
      <w:r w:rsidRPr="000B29DA">
        <w:rPr>
          <w:lang w:val="hu-HU"/>
        </w:rPr>
        <w:t xml:space="preserve"> </w:t>
      </w:r>
      <w:r w:rsidR="006955EA" w:rsidRPr="000B29DA">
        <w:rPr>
          <w:lang w:val="hu-HU"/>
        </w:rPr>
        <w:t xml:space="preserve">hatású tényezők </w:t>
      </w:r>
      <w:r w:rsidRPr="000B29DA">
        <w:rPr>
          <w:lang w:val="hu-HU"/>
        </w:rPr>
        <w:t>közé</w:t>
      </w:r>
      <w:r w:rsidR="00AA0C0B" w:rsidRPr="000B29DA">
        <w:rPr>
          <w:lang w:val="hu-HU"/>
        </w:rPr>
        <w:t>.</w:t>
      </w:r>
      <w:r w:rsidR="003668AA" w:rsidRPr="000B29DA">
        <w:rPr>
          <w:lang w:val="hu-HU"/>
        </w:rPr>
        <w:t xml:space="preserve"> Biztosnak kell lennem abban, hogy az ember képes a fejlődésre</w:t>
      </w:r>
      <w:r w:rsidR="000B29DA">
        <w:rPr>
          <w:lang w:val="hu-HU"/>
        </w:rPr>
        <w:t>,</w:t>
      </w:r>
      <w:r w:rsidR="003668AA" w:rsidRPr="000B29DA">
        <w:rPr>
          <w:lang w:val="hu-HU"/>
        </w:rPr>
        <w:t xml:space="preserve"> és ahol akarat</w:t>
      </w:r>
      <w:r w:rsidR="00F5095E" w:rsidRPr="000B29DA">
        <w:rPr>
          <w:color w:val="auto"/>
          <w:lang w:val="hu-HU"/>
        </w:rPr>
        <w:t xml:space="preserve">, tapasztalat, tudás és kitartás </w:t>
      </w:r>
      <w:r w:rsidR="003668AA" w:rsidRPr="00F5095E">
        <w:rPr>
          <w:lang w:val="hu-HU"/>
        </w:rPr>
        <w:t>van,</w:t>
      </w:r>
      <w:r w:rsidR="000B29DA">
        <w:rPr>
          <w:lang w:val="hu-HU"/>
        </w:rPr>
        <w:t xml:space="preserve"> a félreértésekből, nézetkülönbségekből</w:t>
      </w:r>
      <w:r w:rsidR="003668AA" w:rsidRPr="00F5095E">
        <w:rPr>
          <w:lang w:val="hu-HU"/>
        </w:rPr>
        <w:t xml:space="preserve"> megoldás</w:t>
      </w:r>
      <w:r w:rsidR="000B29DA">
        <w:rPr>
          <w:lang w:val="hu-HU"/>
        </w:rPr>
        <w:t>ok</w:t>
      </w:r>
      <w:r w:rsidR="003668AA" w:rsidRPr="00F5095E">
        <w:rPr>
          <w:lang w:val="hu-HU"/>
        </w:rPr>
        <w:t xml:space="preserve"> </w:t>
      </w:r>
      <w:r w:rsidRPr="00F5095E">
        <w:rPr>
          <w:lang w:val="hu-HU"/>
        </w:rPr>
        <w:t>születhet</w:t>
      </w:r>
      <w:r w:rsidR="000B29DA">
        <w:rPr>
          <w:lang w:val="hu-HU"/>
        </w:rPr>
        <w:t>nek.</w:t>
      </w:r>
      <w:r w:rsidR="000C657C" w:rsidRPr="00F5095E">
        <w:rPr>
          <w:lang w:val="hu-HU"/>
        </w:rPr>
        <w:t xml:space="preserve"> De a legfontosabb, hogy tudnom kell</w:t>
      </w:r>
      <w:r w:rsidRPr="00F5095E">
        <w:rPr>
          <w:lang w:val="hu-HU"/>
        </w:rPr>
        <w:t xml:space="preserve"> </w:t>
      </w:r>
      <w:r w:rsidR="000B29DA">
        <w:rPr>
          <w:lang w:val="hu-HU"/>
        </w:rPr>
        <w:t xml:space="preserve">– </w:t>
      </w:r>
      <w:r w:rsidRPr="00F5095E">
        <w:rPr>
          <w:lang w:val="hu-HU"/>
        </w:rPr>
        <w:t>és</w:t>
      </w:r>
      <w:r w:rsidR="000B29DA">
        <w:rPr>
          <w:lang w:val="hu-HU"/>
        </w:rPr>
        <w:t xml:space="preserve"> </w:t>
      </w:r>
      <w:r w:rsidRPr="00F5095E">
        <w:rPr>
          <w:lang w:val="hu-HU"/>
        </w:rPr>
        <w:t>ezt tapasztalatból állítom</w:t>
      </w:r>
      <w:r w:rsidR="000B29DA">
        <w:rPr>
          <w:lang w:val="hu-HU"/>
        </w:rPr>
        <w:t xml:space="preserve"> – </w:t>
      </w:r>
      <w:r w:rsidR="000C657C" w:rsidRPr="00F5095E">
        <w:rPr>
          <w:lang w:val="hu-HU"/>
        </w:rPr>
        <w:t xml:space="preserve">, </w:t>
      </w:r>
      <w:r w:rsidR="003053F3" w:rsidRPr="00F5095E">
        <w:rPr>
          <w:lang w:val="hu-HU"/>
        </w:rPr>
        <w:t xml:space="preserve">hogy </w:t>
      </w:r>
      <w:r w:rsidR="000C657C" w:rsidRPr="00F5095E">
        <w:rPr>
          <w:lang w:val="hu-HU"/>
        </w:rPr>
        <w:t>az iskolai</w:t>
      </w:r>
      <w:r w:rsidR="00CA7D87">
        <w:rPr>
          <w:lang w:val="hu-HU"/>
        </w:rPr>
        <w:t xml:space="preserve"> ( a szakemberek, pedagógusok által vezetett)</w:t>
      </w:r>
      <w:r w:rsidR="000C657C" w:rsidRPr="00F5095E">
        <w:rPr>
          <w:lang w:val="hu-HU"/>
        </w:rPr>
        <w:t xml:space="preserve"> és évfolyamtársi mediáció egy olyan komplex eszköz, amely</w:t>
      </w:r>
      <w:r w:rsidR="000B29DA">
        <w:rPr>
          <w:lang w:val="hu-HU"/>
        </w:rPr>
        <w:t>nek</w:t>
      </w:r>
      <w:r w:rsidR="000C657C" w:rsidRPr="00F5095E">
        <w:rPr>
          <w:lang w:val="hu-HU"/>
        </w:rPr>
        <w:t xml:space="preserve"> iskolai közegbe </w:t>
      </w:r>
      <w:r w:rsidR="000B29DA">
        <w:rPr>
          <w:lang w:val="hu-HU"/>
        </w:rPr>
        <w:t xml:space="preserve">történő beillesztése </w:t>
      </w:r>
      <w:r w:rsidR="000C657C" w:rsidRPr="00F5095E">
        <w:rPr>
          <w:lang w:val="hu-HU"/>
        </w:rPr>
        <w:t xml:space="preserve">gyorsan és praktikusan </w:t>
      </w:r>
      <w:r w:rsidR="000C657C" w:rsidRPr="000B29DA">
        <w:rPr>
          <w:lang w:val="hu-HU"/>
        </w:rPr>
        <w:t>kivitelezhető</w:t>
      </w:r>
      <w:r w:rsidR="00F5095E">
        <w:rPr>
          <w:lang w:val="hu-HU"/>
        </w:rPr>
        <w:t xml:space="preserve"> az osztályfőnöki órák részeként</w:t>
      </w:r>
      <w:r w:rsidRPr="000B29DA">
        <w:rPr>
          <w:lang w:val="hu-HU"/>
        </w:rPr>
        <w:t>,</w:t>
      </w:r>
      <w:r w:rsidR="000C657C" w:rsidRPr="000B29DA">
        <w:rPr>
          <w:lang w:val="hu-HU"/>
        </w:rPr>
        <w:t xml:space="preserve"> hosszútáv</w:t>
      </w:r>
      <w:r w:rsidRPr="000B29DA">
        <w:rPr>
          <w:lang w:val="hu-HU"/>
        </w:rPr>
        <w:t>ú</w:t>
      </w:r>
      <w:r w:rsidR="00123BBC">
        <w:rPr>
          <w:lang w:val="hu-HU"/>
        </w:rPr>
        <w:t>,</w:t>
      </w:r>
      <w:r w:rsidR="000C657C" w:rsidRPr="000B29DA">
        <w:rPr>
          <w:lang w:val="hu-HU"/>
        </w:rPr>
        <w:t xml:space="preserve"> hasznos és biztos eredményt nyújt</w:t>
      </w:r>
      <w:r w:rsidR="000B29DA">
        <w:rPr>
          <w:lang w:val="hu-HU"/>
        </w:rPr>
        <w:t>.</w:t>
      </w:r>
      <w:r w:rsidRPr="000B29DA">
        <w:rPr>
          <w:lang w:val="hu-HU"/>
        </w:rPr>
        <w:t xml:space="preserve"> </w:t>
      </w:r>
      <w:r w:rsidR="000B29DA">
        <w:rPr>
          <w:lang w:val="hu-HU"/>
        </w:rPr>
        <w:t xml:space="preserve">Tudnom kell azt is, hogy </w:t>
      </w:r>
      <w:r w:rsidRPr="000B29DA">
        <w:rPr>
          <w:lang w:val="hu-HU"/>
        </w:rPr>
        <w:t>az asszert</w:t>
      </w:r>
      <w:r w:rsidR="003053F3">
        <w:rPr>
          <w:lang w:val="hu-HU"/>
        </w:rPr>
        <w:t>í</w:t>
      </w:r>
      <w:r w:rsidRPr="000B29DA">
        <w:rPr>
          <w:lang w:val="hu-HU"/>
        </w:rPr>
        <w:t>v</w:t>
      </w:r>
      <w:r w:rsidR="006955EA" w:rsidRPr="000B29DA">
        <w:rPr>
          <w:lang w:val="hu-HU"/>
        </w:rPr>
        <w:t xml:space="preserve"> viselkedést</w:t>
      </w:r>
      <w:r w:rsidRPr="000B29DA">
        <w:rPr>
          <w:lang w:val="hu-HU"/>
        </w:rPr>
        <w:t xml:space="preserve">, a pozitív fegyelmezés alapjait, az empátia </w:t>
      </w:r>
      <w:r w:rsidR="000B29DA">
        <w:rPr>
          <w:lang w:val="hu-HU"/>
        </w:rPr>
        <w:t xml:space="preserve">megteremtését és </w:t>
      </w:r>
      <w:r w:rsidRPr="000B29DA">
        <w:rPr>
          <w:lang w:val="hu-HU"/>
        </w:rPr>
        <w:t>fenntartásá</w:t>
      </w:r>
      <w:r w:rsidR="00E92364">
        <w:rPr>
          <w:lang w:val="hu-HU"/>
        </w:rPr>
        <w:t xml:space="preserve">t közösen kell megtanulni. </w:t>
      </w:r>
      <w:r w:rsidRPr="000B29DA">
        <w:rPr>
          <w:lang w:val="hu-HU"/>
        </w:rPr>
        <w:t xml:space="preserve"> </w:t>
      </w:r>
      <w:r w:rsidR="00E92364">
        <w:rPr>
          <w:lang w:val="hu-HU"/>
        </w:rPr>
        <w:t xml:space="preserve">Időt kell szánni </w:t>
      </w:r>
      <w:r w:rsidRPr="000B29DA">
        <w:rPr>
          <w:lang w:val="hu-HU"/>
        </w:rPr>
        <w:t xml:space="preserve">a személyes konzultációkra, szupervíziós csoportokat </w:t>
      </w:r>
      <w:r w:rsidR="00E92364">
        <w:rPr>
          <w:lang w:val="hu-HU"/>
        </w:rPr>
        <w:t xml:space="preserve">kell </w:t>
      </w:r>
      <w:r w:rsidRPr="000B29DA">
        <w:rPr>
          <w:lang w:val="hu-HU"/>
        </w:rPr>
        <w:t>létrehozni és</w:t>
      </w:r>
      <w:r w:rsidR="00123BBC">
        <w:rPr>
          <w:lang w:val="hu-HU"/>
        </w:rPr>
        <w:t xml:space="preserve"> egyéni elbírás alapján </w:t>
      </w:r>
      <w:r w:rsidR="00E92364">
        <w:rPr>
          <w:lang w:val="hu-HU"/>
        </w:rPr>
        <w:t xml:space="preserve">kell </w:t>
      </w:r>
      <w:r w:rsidR="00123BBC">
        <w:rPr>
          <w:lang w:val="hu-HU"/>
        </w:rPr>
        <w:t xml:space="preserve">kezelni a </w:t>
      </w:r>
      <w:r w:rsidRPr="000B29DA">
        <w:rPr>
          <w:lang w:val="hu-HU"/>
        </w:rPr>
        <w:t>konfliktusok</w:t>
      </w:r>
      <w:r w:rsidR="00123BBC">
        <w:rPr>
          <w:lang w:val="hu-HU"/>
        </w:rPr>
        <w:t>at</w:t>
      </w:r>
      <w:r w:rsidRPr="000B29DA">
        <w:rPr>
          <w:lang w:val="hu-HU"/>
        </w:rPr>
        <w:t>.</w:t>
      </w:r>
      <w:r w:rsidR="00E92364">
        <w:rPr>
          <w:lang w:val="hu-HU"/>
        </w:rPr>
        <w:t xml:space="preserve"> </w:t>
      </w:r>
      <w:r w:rsidRPr="000B29DA">
        <w:rPr>
          <w:lang w:val="hu-HU"/>
        </w:rPr>
        <w:t>Hiszem, hogy az elfogadó, türelme</w:t>
      </w:r>
      <w:r w:rsidR="005760A6" w:rsidRPr="000B29DA">
        <w:rPr>
          <w:lang w:val="hu-HU"/>
        </w:rPr>
        <w:t>t</w:t>
      </w:r>
      <w:r w:rsidRPr="000B29DA">
        <w:rPr>
          <w:lang w:val="hu-HU"/>
        </w:rPr>
        <w:t>, bizalmat megtartó közösség csak ilyen úton, ezekkel az eszközökkel fejlődhet.</w:t>
      </w:r>
      <w:r w:rsidR="0002763C" w:rsidRPr="000B29DA">
        <w:rPr>
          <w:lang w:val="hu-HU"/>
        </w:rPr>
        <w:t xml:space="preserve"> </w:t>
      </w:r>
    </w:p>
    <w:p w14:paraId="4BB464ED" w14:textId="6C0A96B1" w:rsidR="003668AA" w:rsidRPr="000B29DA" w:rsidRDefault="00AA0C0B">
      <w:pPr>
        <w:pStyle w:val="NoSpacing"/>
        <w:rPr>
          <w:lang w:val="hu-HU"/>
        </w:rPr>
      </w:pPr>
      <w:r w:rsidRPr="000B29DA">
        <w:rPr>
          <w:lang w:val="hu-HU"/>
        </w:rPr>
        <w:t xml:space="preserve">Reményeim szerint a jövőben az olyan eseteknél, ahol eddig a viták uralták és megmérgezték az emberi kapcsolatokat, megoldásra fókuszálva, </w:t>
      </w:r>
      <w:r w:rsidR="005760A6" w:rsidRPr="000B29DA">
        <w:rPr>
          <w:lang w:val="hu-HU"/>
        </w:rPr>
        <w:t>ventilláció</w:t>
      </w:r>
      <w:r w:rsidR="006955EA" w:rsidRPr="000B29DA">
        <w:rPr>
          <w:lang w:val="hu-HU"/>
        </w:rPr>
        <w:t>t biztosító beszélgetésekkel</w:t>
      </w:r>
      <w:r w:rsidR="005760A6" w:rsidRPr="000B29DA">
        <w:rPr>
          <w:lang w:val="hu-HU"/>
        </w:rPr>
        <w:t xml:space="preserve"> </w:t>
      </w:r>
      <w:r w:rsidR="003668AA" w:rsidRPr="000B29DA">
        <w:rPr>
          <w:lang w:val="hu-HU"/>
        </w:rPr>
        <w:t>és a</w:t>
      </w:r>
      <w:r w:rsidRPr="000B29DA">
        <w:rPr>
          <w:lang w:val="hu-HU"/>
        </w:rPr>
        <w:t xml:space="preserve"> közös </w:t>
      </w:r>
      <w:r w:rsidR="003668AA" w:rsidRPr="000B29DA">
        <w:rPr>
          <w:lang w:val="hu-HU"/>
        </w:rPr>
        <w:t xml:space="preserve">célok feltérképezésével </w:t>
      </w:r>
      <w:r w:rsidRPr="000B29DA">
        <w:rPr>
          <w:lang w:val="hu-HU"/>
        </w:rPr>
        <w:t>javíthatóvá vál</w:t>
      </w:r>
      <w:r w:rsidR="003053F3">
        <w:rPr>
          <w:lang w:val="hu-HU"/>
        </w:rPr>
        <w:t>nak a</w:t>
      </w:r>
      <w:r w:rsidR="003668AA" w:rsidRPr="000B29DA">
        <w:rPr>
          <w:lang w:val="hu-HU"/>
        </w:rPr>
        <w:t xml:space="preserve"> most még akár kilátástalan</w:t>
      </w:r>
      <w:r w:rsidR="00753D75" w:rsidRPr="000B29DA">
        <w:rPr>
          <w:lang w:val="hu-HU"/>
        </w:rPr>
        <w:t xml:space="preserve"> </w:t>
      </w:r>
      <w:r w:rsidR="0002763C" w:rsidRPr="000B29DA">
        <w:rPr>
          <w:lang w:val="hu-HU"/>
        </w:rPr>
        <w:t>helyzet</w:t>
      </w:r>
      <w:r w:rsidR="003053F3">
        <w:rPr>
          <w:lang w:val="hu-HU"/>
        </w:rPr>
        <w:t>ek</w:t>
      </w:r>
      <w:r w:rsidRPr="000B29DA">
        <w:rPr>
          <w:lang w:val="hu-HU"/>
        </w:rPr>
        <w:t>.</w:t>
      </w:r>
      <w:r w:rsidR="00E92364">
        <w:rPr>
          <w:lang w:val="hu-HU"/>
        </w:rPr>
        <w:t xml:space="preserve"> </w:t>
      </w:r>
      <w:r w:rsidR="003668AA" w:rsidRPr="000B29DA">
        <w:rPr>
          <w:lang w:val="hu-HU"/>
        </w:rPr>
        <w:t xml:space="preserve">Hiszem, hogy a következő évek elhozhatják azt a változást, amelyhez diákok, pedagógusok, szülők és intézményvezetők összefogása és </w:t>
      </w:r>
      <w:r w:rsidR="00E92364">
        <w:rPr>
          <w:lang w:val="hu-HU"/>
        </w:rPr>
        <w:t xml:space="preserve">közös </w:t>
      </w:r>
      <w:r w:rsidR="00123BBC">
        <w:rPr>
          <w:lang w:val="hu-HU"/>
        </w:rPr>
        <w:t xml:space="preserve">szándéka </w:t>
      </w:r>
      <w:r w:rsidR="003668AA" w:rsidRPr="000B29DA">
        <w:rPr>
          <w:lang w:val="hu-HU"/>
        </w:rPr>
        <w:t>szüksége</w:t>
      </w:r>
      <w:r w:rsidR="003053F3">
        <w:rPr>
          <w:lang w:val="hu-HU"/>
        </w:rPr>
        <w:t>s</w:t>
      </w:r>
      <w:r w:rsidR="003668AA" w:rsidRPr="000B29DA">
        <w:rPr>
          <w:lang w:val="hu-HU"/>
        </w:rPr>
        <w:t>.</w:t>
      </w:r>
    </w:p>
    <w:p w14:paraId="5A92BCF5" w14:textId="4A67E72F" w:rsidR="0002763C" w:rsidRPr="000B29DA" w:rsidRDefault="0002763C">
      <w:pPr>
        <w:pStyle w:val="NoSpacing"/>
        <w:rPr>
          <w:lang w:val="hu-HU"/>
        </w:rPr>
      </w:pPr>
    </w:p>
    <w:p w14:paraId="0F1CCA4C" w14:textId="77777777" w:rsidR="0002763C" w:rsidRPr="000B29DA" w:rsidRDefault="0002763C">
      <w:pPr>
        <w:pStyle w:val="NoSpacing"/>
        <w:rPr>
          <w:lang w:val="hu-HU"/>
        </w:rPr>
      </w:pPr>
    </w:p>
    <w:p w14:paraId="5821FA66" w14:textId="5F98D5ED" w:rsidR="004D6B86" w:rsidRPr="000B29DA" w:rsidRDefault="00345333">
      <w:pPr>
        <w:rPr>
          <w:lang w:val="hu-HU"/>
        </w:rPr>
      </w:pPr>
      <w:r w:rsidRPr="000B29DA">
        <w:rPr>
          <w:rStyle w:val="Emphasis"/>
          <w:lang w:val="hu-HU" w:bidi="hu"/>
        </w:rPr>
        <w:t>Kulcsszavak:</w:t>
      </w:r>
      <w:r w:rsidR="004D4F8C" w:rsidRPr="000B29DA">
        <w:rPr>
          <w:lang w:val="hu-HU" w:bidi="hu"/>
        </w:rPr>
        <w:t xml:space="preserve"> </w:t>
      </w:r>
      <w:r w:rsidR="003668AA" w:rsidRPr="000B29DA">
        <w:rPr>
          <w:lang w:val="hu-HU"/>
        </w:rPr>
        <w:t>konfliktusoldás, módszerek, asszertivitás, osztálytársi m</w:t>
      </w:r>
      <w:r w:rsidR="000C657C" w:rsidRPr="000B29DA">
        <w:rPr>
          <w:lang w:val="hu-HU"/>
        </w:rPr>
        <w:t>e</w:t>
      </w:r>
      <w:r w:rsidR="003668AA" w:rsidRPr="000B29DA">
        <w:rPr>
          <w:lang w:val="hu-HU"/>
        </w:rPr>
        <w:t>diátor, iskolai mediáció, önkéntes mediátor, beszélgetés, akarat, kommunikáció, vita</w:t>
      </w:r>
      <w:r w:rsidR="000C657C" w:rsidRPr="000B29DA">
        <w:rPr>
          <w:lang w:val="hu-HU"/>
        </w:rPr>
        <w:t xml:space="preserve">, </w:t>
      </w:r>
      <w:r w:rsidR="003668AA" w:rsidRPr="000B29DA">
        <w:rPr>
          <w:lang w:val="hu-HU"/>
        </w:rPr>
        <w:t>eszközök, intézményes kereten belül</w:t>
      </w:r>
    </w:p>
    <w:p w14:paraId="585E297B" w14:textId="62BD2202" w:rsidR="007B7B47" w:rsidRPr="000B29DA" w:rsidRDefault="007B7B47" w:rsidP="007B7B47">
      <w:pPr>
        <w:pStyle w:val="Title"/>
        <w:rPr>
          <w:b/>
          <w:bCs/>
          <w:lang w:val="hu-HU"/>
        </w:rPr>
      </w:pPr>
      <w:r w:rsidRPr="000B29DA">
        <w:rPr>
          <w:b/>
          <w:bCs/>
          <w:lang w:val="hu-HU"/>
        </w:rPr>
        <w:lastRenderedPageBreak/>
        <w:t>Konfliktuskezelés az iskolákban a jövő perspektívájából</w:t>
      </w:r>
    </w:p>
    <w:p w14:paraId="65466CFC" w14:textId="04484B2F" w:rsidR="009A3F58" w:rsidRPr="000B29DA" w:rsidRDefault="005760A6" w:rsidP="00C04A20">
      <w:pPr>
        <w:rPr>
          <w:lang w:val="hu-HU"/>
        </w:rPr>
      </w:pPr>
      <w:r w:rsidRPr="000B29DA">
        <w:rPr>
          <w:lang w:val="hu-HU"/>
        </w:rPr>
        <w:t>A viták, a konfliktusok irányjelzők és jelzőfények, amelyek felhívják a figyelmet az élethelyzetek</w:t>
      </w:r>
      <w:r w:rsidR="00123BBC">
        <w:rPr>
          <w:lang w:val="hu-HU"/>
        </w:rPr>
        <w:t xml:space="preserve"> megoldatlanságára</w:t>
      </w:r>
      <w:r w:rsidRPr="000B29DA">
        <w:rPr>
          <w:lang w:val="hu-HU"/>
        </w:rPr>
        <w:t xml:space="preserve">, egy elfojtásra, </w:t>
      </w:r>
      <w:r w:rsidR="00E92364">
        <w:rPr>
          <w:lang w:val="hu-HU"/>
        </w:rPr>
        <w:t xml:space="preserve">vagy </w:t>
      </w:r>
      <w:r w:rsidRPr="000B29DA">
        <w:rPr>
          <w:lang w:val="hu-HU"/>
        </w:rPr>
        <w:t xml:space="preserve">az érzelmek összetettségére. </w:t>
      </w:r>
      <w:r w:rsidR="00E92364">
        <w:rPr>
          <w:lang w:val="hu-HU"/>
        </w:rPr>
        <w:t>E</w:t>
      </w:r>
      <w:r w:rsidR="00E92364" w:rsidRPr="000B29DA">
        <w:rPr>
          <w:lang w:val="hu-HU"/>
        </w:rPr>
        <w:t>ddigi tapasztalat</w:t>
      </w:r>
      <w:r w:rsidR="00E92364">
        <w:rPr>
          <w:lang w:val="hu-HU"/>
        </w:rPr>
        <w:t>aim azt mutatták</w:t>
      </w:r>
      <w:r w:rsidR="00E92364" w:rsidRPr="000B29DA">
        <w:rPr>
          <w:lang w:val="hu-HU"/>
        </w:rPr>
        <w:t xml:space="preserve">, </w:t>
      </w:r>
      <w:r w:rsidR="00E92364">
        <w:rPr>
          <w:lang w:val="hu-HU"/>
        </w:rPr>
        <w:t xml:space="preserve">hogy iskolai környezetben sokkal </w:t>
      </w:r>
      <w:r w:rsidR="00E92364" w:rsidRPr="000B29DA">
        <w:rPr>
          <w:lang w:val="hu-HU"/>
        </w:rPr>
        <w:t>inkább el- vagy lefojtjuk a vitás helyzeteket</w:t>
      </w:r>
      <w:r w:rsidR="00E92364">
        <w:rPr>
          <w:lang w:val="hu-HU"/>
        </w:rPr>
        <w:t xml:space="preserve">, ahelyett, hogy figyelmet szentelnénk nekik. </w:t>
      </w:r>
      <w:r w:rsidRPr="000B29DA">
        <w:rPr>
          <w:lang w:val="hu-HU"/>
        </w:rPr>
        <w:t xml:space="preserve">Általános jelenség a vegyes csoportokban, akár a felnőttek közt is, </w:t>
      </w:r>
      <w:r w:rsidR="00E92364">
        <w:rPr>
          <w:lang w:val="hu-HU"/>
        </w:rPr>
        <w:t xml:space="preserve">hogy </w:t>
      </w:r>
      <w:r w:rsidRPr="000B29DA">
        <w:rPr>
          <w:lang w:val="hu-HU"/>
        </w:rPr>
        <w:t>a feszült helyzetre adott nem megfelelő válasz</w:t>
      </w:r>
      <w:r w:rsidR="00E92364">
        <w:rPr>
          <w:lang w:val="hu-HU"/>
        </w:rPr>
        <w:t xml:space="preserve"> </w:t>
      </w:r>
      <w:r w:rsidRPr="000B29DA">
        <w:rPr>
          <w:lang w:val="hu-HU"/>
        </w:rPr>
        <w:t>az agresszió, a bántalmazás</w:t>
      </w:r>
      <w:r w:rsidR="00E92364">
        <w:rPr>
          <w:lang w:val="hu-HU"/>
        </w:rPr>
        <w:t xml:space="preserve"> </w:t>
      </w:r>
      <w:r w:rsidRPr="000B29DA">
        <w:rPr>
          <w:lang w:val="hu-HU"/>
        </w:rPr>
        <w:t xml:space="preserve">fő okozója. </w:t>
      </w:r>
      <w:r w:rsidR="00123BBC">
        <w:rPr>
          <w:lang w:val="hu-HU"/>
        </w:rPr>
        <w:t>E</w:t>
      </w:r>
      <w:r w:rsidR="00056173" w:rsidRPr="000B29DA">
        <w:rPr>
          <w:lang w:val="hu-HU"/>
        </w:rPr>
        <w:t>zért az iskolákban dolgozó személyzetre pedagógiai és nevelési munkájuk tekintetében óriási nyomás nehezedik, amely a mai, alfa generációs gyerekek esetében jóval megterhelőbb, mint n</w:t>
      </w:r>
      <w:r w:rsidR="009A3F58" w:rsidRPr="000B29DA">
        <w:rPr>
          <w:lang w:val="hu-HU"/>
        </w:rPr>
        <w:t>éhány évtizeddel ezelőtt</w:t>
      </w:r>
      <w:r w:rsidR="00123BBC">
        <w:rPr>
          <w:lang w:val="hu-HU"/>
        </w:rPr>
        <w:t xml:space="preserve"> </w:t>
      </w:r>
      <w:sdt>
        <w:sdtPr>
          <w:rPr>
            <w:lang w:val="hu-HU"/>
          </w:rPr>
          <w:id w:val="-1079450102"/>
          <w:citation/>
        </w:sdtPr>
        <w:sdtEndPr/>
        <w:sdtContent>
          <w:r w:rsidR="005A6EB5">
            <w:rPr>
              <w:lang w:val="hu-HU"/>
            </w:rPr>
            <w:fldChar w:fldCharType="begin"/>
          </w:r>
          <w:r w:rsidR="009D6C9F">
            <w:rPr>
              <w:lang w:val="hu-HU"/>
            </w:rPr>
            <w:instrText xml:space="preserve">CITATION Pálvf \l 1038 </w:instrText>
          </w:r>
          <w:r w:rsidR="005A6EB5">
            <w:rPr>
              <w:lang w:val="hu-HU"/>
            </w:rPr>
            <w:fldChar w:fldCharType="separate"/>
          </w:r>
          <w:r w:rsidR="00B93356" w:rsidRPr="00B93356">
            <w:rPr>
              <w:noProof/>
              <w:lang w:val="hu-HU"/>
            </w:rPr>
            <w:t>(Pálinkás Purger, 75.évf.)</w:t>
          </w:r>
          <w:r w:rsidR="005A6EB5">
            <w:rPr>
              <w:lang w:val="hu-HU"/>
            </w:rPr>
            <w:fldChar w:fldCharType="end"/>
          </w:r>
        </w:sdtContent>
      </w:sdt>
      <w:r w:rsidR="00E92364">
        <w:rPr>
          <w:lang w:val="hu-HU"/>
        </w:rPr>
        <w:t>.</w:t>
      </w:r>
      <w:r w:rsidR="00D55147">
        <w:t xml:space="preserve"> </w:t>
      </w:r>
      <w:r w:rsidR="00B06DF7">
        <w:t xml:space="preserve">Miként befolyásolja az alfa generáció érzelmi fejlődését ez az új közeg, hogyan függ össze a vitás helyzetek megoldásával a </w:t>
      </w:r>
      <w:r w:rsidR="00601185">
        <w:t>generációs különbség</w:t>
      </w:r>
      <w:r w:rsidR="00B06DF7">
        <w:t xml:space="preserve">? </w:t>
      </w:r>
      <w:r w:rsidR="00D55147">
        <w:t>„A 2016 szeptemberében iskolát kezdő generáció tagjainak tapasztalati bázisa eltér a korábbi generációkétól, pedig ezek a hiányosságok jelentős hatással vannak a matematika tanulására és tanítására, sőt a szociális kapcsolatok kialakítására, a kudarctűrés, illetve a győzelemhez/vereséghez kapcsolódó viselkedési forma megtanulásár</w:t>
      </w:r>
      <w:r w:rsidR="009D6C9F">
        <w:t>a.”</w:t>
      </w:r>
      <w:r w:rsidR="009D6C9F" w:rsidRPr="009D6C9F">
        <w:t xml:space="preserve"> </w:t>
      </w:r>
      <w:sdt>
        <w:sdtPr>
          <w:id w:val="-278329915"/>
          <w:citation/>
        </w:sdtPr>
        <w:sdtEndPr/>
        <w:sdtContent>
          <w:r w:rsidR="009D6C9F">
            <w:fldChar w:fldCharType="begin"/>
          </w:r>
          <w:r w:rsidR="009D6C9F">
            <w:rPr>
              <w:lang w:val="hu-HU"/>
            </w:rPr>
            <w:instrText xml:space="preserve">CITATION Pinam \l 1038 </w:instrText>
          </w:r>
          <w:r w:rsidR="009D6C9F">
            <w:fldChar w:fldCharType="separate"/>
          </w:r>
          <w:r w:rsidR="00B93356" w:rsidRPr="00B93356">
            <w:rPr>
              <w:noProof/>
              <w:lang w:val="hu-HU"/>
            </w:rPr>
            <w:t>(Pintér, 2016)</w:t>
          </w:r>
          <w:r w:rsidR="009D6C9F">
            <w:fldChar w:fldCharType="end"/>
          </w:r>
        </w:sdtContent>
      </w:sdt>
      <w:r w:rsidR="009A3F58" w:rsidRPr="000B29DA">
        <w:rPr>
          <w:lang w:val="hu-HU"/>
        </w:rPr>
        <w:t xml:space="preserve"> Legtöbbször a pedagógusok </w:t>
      </w:r>
      <w:r w:rsidR="00E92364">
        <w:rPr>
          <w:lang w:val="hu-HU"/>
        </w:rPr>
        <w:t xml:space="preserve">éppen </w:t>
      </w:r>
      <w:r w:rsidR="00B06DF7">
        <w:rPr>
          <w:lang w:val="hu-HU"/>
        </w:rPr>
        <w:t>emiatt, amit az alfa generációs diákokra jellemző specifikumok</w:t>
      </w:r>
      <w:r w:rsidR="008C4307">
        <w:rPr>
          <w:lang w:val="hu-HU"/>
        </w:rPr>
        <w:t xml:space="preserve"> jelentenek, </w:t>
      </w:r>
      <w:r w:rsidR="009A3F58" w:rsidRPr="000B29DA">
        <w:rPr>
          <w:lang w:val="hu-HU"/>
        </w:rPr>
        <w:t>a diákok közti állandósulni látszó vitás helyzetekre panaszkodnak, mint a legjellemzőbb viselkedési nehézségre, amely megoldására nincs megfelelő eszközük</w:t>
      </w:r>
      <w:r w:rsidRPr="000B29DA">
        <w:rPr>
          <w:lang w:val="hu-HU"/>
        </w:rPr>
        <w:t>, amelyhez nem kapnak megfelelő támogatást sem az intézm</w:t>
      </w:r>
      <w:r w:rsidR="0002763C" w:rsidRPr="000B29DA">
        <w:rPr>
          <w:lang w:val="hu-HU"/>
        </w:rPr>
        <w:t>é</w:t>
      </w:r>
      <w:r w:rsidRPr="000B29DA">
        <w:rPr>
          <w:lang w:val="hu-HU"/>
        </w:rPr>
        <w:t>nyvezetőktől, sem a szülőktől</w:t>
      </w:r>
      <w:r w:rsidR="009A3F58" w:rsidRPr="000B29DA">
        <w:rPr>
          <w:lang w:val="hu-HU"/>
        </w:rPr>
        <w:t xml:space="preserve">. Ezek a konfliktusok sokszor </w:t>
      </w:r>
      <w:r w:rsidR="008C4307">
        <w:rPr>
          <w:lang w:val="hu-HU"/>
        </w:rPr>
        <w:t xml:space="preserve">alakulnak </w:t>
      </w:r>
      <w:r w:rsidR="009A3F58" w:rsidRPr="000B29DA">
        <w:rPr>
          <w:lang w:val="hu-HU"/>
        </w:rPr>
        <w:t>utálattá, vagy</w:t>
      </w:r>
      <w:r w:rsidR="00D02E3B" w:rsidRPr="000B29DA">
        <w:rPr>
          <w:lang w:val="hu-HU"/>
        </w:rPr>
        <w:t xml:space="preserve"> még gyakrabban</w:t>
      </w:r>
      <w:r w:rsidR="009A3F58" w:rsidRPr="000B29DA">
        <w:rPr>
          <w:lang w:val="hu-HU"/>
        </w:rPr>
        <w:t xml:space="preserve"> mutatkoznak meg agresszió formájában. </w:t>
      </w:r>
      <w:r w:rsidR="008C4307">
        <w:rPr>
          <w:lang w:val="hu-HU"/>
        </w:rPr>
        <w:t>A konfliktusok j</w:t>
      </w:r>
      <w:r w:rsidR="009A3F58" w:rsidRPr="000B29DA">
        <w:rPr>
          <w:lang w:val="hu-HU"/>
        </w:rPr>
        <w:t>elentős hányad</w:t>
      </w:r>
      <w:r w:rsidR="008C4307">
        <w:rPr>
          <w:lang w:val="hu-HU"/>
        </w:rPr>
        <w:t>a</w:t>
      </w:r>
      <w:r w:rsidR="009A3F58" w:rsidRPr="000B29DA">
        <w:rPr>
          <w:lang w:val="hu-HU"/>
        </w:rPr>
        <w:t xml:space="preserve"> a pedagógusok</w:t>
      </w:r>
      <w:r w:rsidR="00E92364">
        <w:rPr>
          <w:lang w:val="hu-HU"/>
        </w:rPr>
        <w:t xml:space="preserve"> számára</w:t>
      </w:r>
      <w:r w:rsidR="009A3F58" w:rsidRPr="000B29DA">
        <w:rPr>
          <w:lang w:val="hu-HU"/>
        </w:rPr>
        <w:t xml:space="preserve"> egészen addig láthatatlan, </w:t>
      </w:r>
      <w:r w:rsidR="00E92364">
        <w:rPr>
          <w:lang w:val="hu-HU"/>
        </w:rPr>
        <w:t>a</w:t>
      </w:r>
      <w:r w:rsidR="009A3F58" w:rsidRPr="000B29DA">
        <w:rPr>
          <w:lang w:val="hu-HU"/>
        </w:rPr>
        <w:t>míg</w:t>
      </w:r>
      <w:r w:rsidR="00E92364">
        <w:rPr>
          <w:lang w:val="hu-HU"/>
        </w:rPr>
        <w:t xml:space="preserve"> nem fajulnak</w:t>
      </w:r>
      <w:r w:rsidR="009A3F58" w:rsidRPr="000B29DA">
        <w:rPr>
          <w:lang w:val="hu-HU"/>
        </w:rPr>
        <w:t xml:space="preserve"> verbális, vagy fizikai bántalmazásig.</w:t>
      </w:r>
    </w:p>
    <w:p w14:paraId="0CCE8298" w14:textId="11FE566E" w:rsidR="00056173" w:rsidRPr="000B29DA" w:rsidRDefault="009A3F58" w:rsidP="00056173">
      <w:pPr>
        <w:rPr>
          <w:lang w:val="hu-HU"/>
        </w:rPr>
      </w:pPr>
      <w:r w:rsidRPr="000B29DA">
        <w:rPr>
          <w:lang w:val="hu-HU"/>
        </w:rPr>
        <w:t xml:space="preserve"> </w:t>
      </w:r>
    </w:p>
    <w:p w14:paraId="32148AD8" w14:textId="57152F1C" w:rsidR="004D6B86" w:rsidRPr="000B29DA" w:rsidRDefault="00735F81">
      <w:pPr>
        <w:pStyle w:val="Heading1"/>
        <w:rPr>
          <w:lang w:val="hu-HU"/>
        </w:rPr>
      </w:pPr>
      <w:r w:rsidRPr="000B29DA">
        <w:rPr>
          <w:lang w:val="hu-HU"/>
        </w:rPr>
        <w:lastRenderedPageBreak/>
        <w:t>A konfliktusokról</w:t>
      </w:r>
    </w:p>
    <w:p w14:paraId="591F4554" w14:textId="3FFA95D6" w:rsidR="004D6B86" w:rsidRPr="000B29DA" w:rsidRDefault="000667B8" w:rsidP="00542497">
      <w:pPr>
        <w:rPr>
          <w:lang w:val="hu-HU"/>
        </w:rPr>
      </w:pPr>
      <w:r w:rsidRPr="000B29DA">
        <w:rPr>
          <w:lang w:val="hu-HU"/>
        </w:rPr>
        <w:t>Már a konfliktus meghatározásá</w:t>
      </w:r>
      <w:r w:rsidR="00BC1700">
        <w:rPr>
          <w:lang w:val="hu-HU"/>
        </w:rPr>
        <w:t>nál</w:t>
      </w:r>
      <w:r w:rsidRPr="000B29DA">
        <w:rPr>
          <w:lang w:val="hu-HU"/>
        </w:rPr>
        <w:t xml:space="preserve"> különbözősége</w:t>
      </w:r>
      <w:r w:rsidR="00BC1700">
        <w:rPr>
          <w:lang w:val="hu-HU"/>
        </w:rPr>
        <w:t>ke</w:t>
      </w:r>
      <w:r w:rsidRPr="000B29DA">
        <w:rPr>
          <w:lang w:val="hu-HU"/>
        </w:rPr>
        <w:t xml:space="preserve">t tapasztalunk. </w:t>
      </w:r>
      <w:r w:rsidR="0075267B" w:rsidRPr="000B29DA">
        <w:rPr>
          <w:rFonts w:cstheme="minorHAnsi"/>
          <w:color w:val="auto"/>
          <w:sz w:val="22"/>
          <w:szCs w:val="22"/>
        </w:rPr>
        <w:t>A konfliktusnak számos definíciója létezik</w:t>
      </w:r>
      <w:r w:rsidR="003E0677">
        <w:rPr>
          <w:rFonts w:cstheme="minorHAnsi"/>
          <w:color w:val="auto"/>
          <w:sz w:val="22"/>
          <w:szCs w:val="22"/>
        </w:rPr>
        <w:t xml:space="preserve">, a </w:t>
      </w:r>
      <w:r w:rsidR="0075267B" w:rsidRPr="000B29DA">
        <w:rPr>
          <w:rFonts w:cstheme="minorHAnsi"/>
          <w:color w:val="auto"/>
          <w:sz w:val="22"/>
          <w:szCs w:val="22"/>
        </w:rPr>
        <w:t>mediációban alkalmazott fogalom szerint, konfliktusnak azokat a feszültséggel teli helyzeteket nevezzük, amelyekben két ember</w:t>
      </w:r>
      <w:r w:rsidR="003E0677">
        <w:rPr>
          <w:rFonts w:cstheme="minorHAnsi"/>
          <w:color w:val="auto"/>
          <w:sz w:val="22"/>
          <w:szCs w:val="22"/>
        </w:rPr>
        <w:t xml:space="preserve">, vagy </w:t>
      </w:r>
      <w:r w:rsidR="0075267B" w:rsidRPr="000B29DA">
        <w:rPr>
          <w:rFonts w:cstheme="minorHAnsi"/>
          <w:color w:val="auto"/>
          <w:sz w:val="22"/>
          <w:szCs w:val="22"/>
        </w:rPr>
        <w:t xml:space="preserve">csoport törekvései, nézetei, gondolkodása összeegyeztethetetlennek tűnnek. A konfliktus tehát valójában </w:t>
      </w:r>
      <w:r w:rsidR="00193280">
        <w:rPr>
          <w:rFonts w:cstheme="minorHAnsi"/>
          <w:color w:val="auto"/>
          <w:sz w:val="22"/>
          <w:szCs w:val="22"/>
        </w:rPr>
        <w:t xml:space="preserve">egy </w:t>
      </w:r>
      <w:r w:rsidR="0075267B" w:rsidRPr="000B29DA">
        <w:rPr>
          <w:rFonts w:cstheme="minorHAnsi"/>
          <w:color w:val="auto"/>
          <w:sz w:val="22"/>
          <w:szCs w:val="22"/>
        </w:rPr>
        <w:t>konstrukció, minden a „fejünkben dől el”. A konfliktusban szereplők soha nem a valóságos kép alapján döntenek saját akcióikról: a döntés alapja mindig az észlelés, amilyennek ők maguk látják a szituációt és a másik felet.</w:t>
      </w:r>
      <w:r w:rsidR="0075267B">
        <w:rPr>
          <w:rStyle w:val="FootnoteReference"/>
          <w:rFonts w:cstheme="minorHAnsi"/>
          <w:color w:val="auto"/>
          <w:sz w:val="22"/>
          <w:szCs w:val="22"/>
        </w:rPr>
        <w:footnoteReference w:id="1"/>
      </w:r>
      <w:r w:rsidR="0075267B" w:rsidRPr="0075267B">
        <w:rPr>
          <w:rFonts w:asciiTheme="majorHAnsi" w:hAnsiTheme="majorHAnsi" w:cstheme="majorHAnsi"/>
          <w:color w:val="auto"/>
          <w:sz w:val="22"/>
          <w:szCs w:val="22"/>
          <w:lang w:val="hu-HU"/>
        </w:rPr>
        <w:t xml:space="preserve"> </w:t>
      </w:r>
      <w:r w:rsidRPr="000B29DA">
        <w:rPr>
          <w:rFonts w:asciiTheme="majorHAnsi" w:hAnsiTheme="majorHAnsi" w:cstheme="majorHAnsi"/>
          <w:color w:val="auto"/>
          <w:sz w:val="22"/>
          <w:szCs w:val="22"/>
          <w:lang w:val="hu-HU"/>
        </w:rPr>
        <w:t>A szakértők</w:t>
      </w:r>
      <w:r w:rsidRPr="000B29DA">
        <w:rPr>
          <w:color w:val="auto"/>
          <w:lang w:val="hu-HU"/>
        </w:rPr>
        <w:t xml:space="preserve"> </w:t>
      </w:r>
      <w:r w:rsidRPr="000B29DA">
        <w:rPr>
          <w:lang w:val="hu-HU"/>
        </w:rPr>
        <w:t xml:space="preserve">egyik tábora azt vallja, </w:t>
      </w:r>
      <w:r w:rsidR="00BC1700">
        <w:rPr>
          <w:lang w:val="hu-HU"/>
        </w:rPr>
        <w:t xml:space="preserve">hogy </w:t>
      </w:r>
      <w:r w:rsidRPr="000B29DA">
        <w:rPr>
          <w:lang w:val="hu-HU"/>
        </w:rPr>
        <w:t xml:space="preserve">a konfliktus a két nézőpont közti feszültség csúcspontja, amely egymás nézeteinek tagadásában és </w:t>
      </w:r>
      <w:r w:rsidR="009A3F58" w:rsidRPr="000B29DA">
        <w:rPr>
          <w:lang w:val="hu-HU"/>
        </w:rPr>
        <w:t xml:space="preserve">a </w:t>
      </w:r>
      <w:r w:rsidRPr="000B29DA">
        <w:rPr>
          <w:lang w:val="hu-HU"/>
        </w:rPr>
        <w:t xml:space="preserve">nyílt támadásban nyilvánul meg. A másik tábor a konfliktust </w:t>
      </w:r>
      <w:r w:rsidR="00C165E0" w:rsidRPr="000B29DA">
        <w:rPr>
          <w:lang w:val="hu-HU"/>
        </w:rPr>
        <w:t xml:space="preserve">a </w:t>
      </w:r>
      <w:r w:rsidRPr="000B29DA">
        <w:rPr>
          <w:lang w:val="hu-HU"/>
        </w:rPr>
        <w:t xml:space="preserve">frusztráció egyik </w:t>
      </w:r>
      <w:r w:rsidR="001977E0" w:rsidRPr="000B29DA">
        <w:rPr>
          <w:lang w:val="hu-HU"/>
        </w:rPr>
        <w:t xml:space="preserve">megnyilvánulásának </w:t>
      </w:r>
      <w:r w:rsidR="00193280">
        <w:rPr>
          <w:lang w:val="hu-HU"/>
        </w:rPr>
        <w:t>tartja</w:t>
      </w:r>
      <w:r w:rsidRPr="000B29DA">
        <w:rPr>
          <w:lang w:val="hu-HU"/>
        </w:rPr>
        <w:t>, vagy az interakció egyik formáj</w:t>
      </w:r>
      <w:r w:rsidR="00BC1700">
        <w:rPr>
          <w:lang w:val="hu-HU"/>
        </w:rPr>
        <w:t>aként</w:t>
      </w:r>
      <w:r w:rsidR="001977E0" w:rsidRPr="000B29DA">
        <w:rPr>
          <w:lang w:val="hu-HU"/>
        </w:rPr>
        <w:t xml:space="preserve"> </w:t>
      </w:r>
      <w:r w:rsidR="0002763C" w:rsidRPr="000B29DA">
        <w:rPr>
          <w:lang w:val="hu-HU"/>
        </w:rPr>
        <w:t>definiálja</w:t>
      </w:r>
      <w:r w:rsidRPr="000B29DA">
        <w:rPr>
          <w:lang w:val="hu-HU"/>
        </w:rPr>
        <w:t xml:space="preserve">, amelyre jellemző a nem kompatibilis értékrend, </w:t>
      </w:r>
      <w:r w:rsidR="00C165E0" w:rsidRPr="000B29DA">
        <w:rPr>
          <w:lang w:val="hu-HU"/>
        </w:rPr>
        <w:t xml:space="preserve">elképzelések, vélemények és érzések ütköztetése. Amiben azonban </w:t>
      </w:r>
      <w:r w:rsidR="0002763C" w:rsidRPr="000B29DA">
        <w:rPr>
          <w:lang w:val="hu-HU"/>
        </w:rPr>
        <w:t xml:space="preserve">a konfliktusok meghatározásában </w:t>
      </w:r>
      <w:r w:rsidR="00C165E0" w:rsidRPr="000B29DA">
        <w:rPr>
          <w:lang w:val="hu-HU"/>
        </w:rPr>
        <w:t>minden tudományág, kutatási terület egyetért</w:t>
      </w:r>
      <w:r w:rsidR="0002763C" w:rsidRPr="000B29DA">
        <w:rPr>
          <w:lang w:val="hu-HU"/>
        </w:rPr>
        <w:t>,</w:t>
      </w:r>
      <w:r w:rsidR="00C165E0" w:rsidRPr="000B29DA">
        <w:rPr>
          <w:lang w:val="hu-HU"/>
        </w:rPr>
        <w:t xml:space="preserve"> hogy a konfliktus egyet nem értés </w:t>
      </w:r>
      <w:r w:rsidR="000C657C" w:rsidRPr="000B29DA">
        <w:rPr>
          <w:lang w:val="hu-HU"/>
        </w:rPr>
        <w:t>két</w:t>
      </w:r>
      <w:r w:rsidR="001977E0" w:rsidRPr="000B29DA">
        <w:rPr>
          <w:lang w:val="hu-HU"/>
        </w:rPr>
        <w:t>-,</w:t>
      </w:r>
      <w:r w:rsidR="00C165E0" w:rsidRPr="000B29DA">
        <w:rPr>
          <w:lang w:val="hu-HU"/>
        </w:rPr>
        <w:t xml:space="preserve"> vagy több fél</w:t>
      </w:r>
      <w:r w:rsidR="0002763C" w:rsidRPr="000B29DA">
        <w:rPr>
          <w:lang w:val="hu-HU"/>
        </w:rPr>
        <w:t xml:space="preserve"> (csoport, személy)</w:t>
      </w:r>
      <w:r w:rsidR="00C165E0" w:rsidRPr="000B29DA">
        <w:rPr>
          <w:lang w:val="hu-HU"/>
        </w:rPr>
        <w:t xml:space="preserve"> közt, amely nem mindig egyértelműen negatív</w:t>
      </w:r>
      <w:r w:rsidR="0002763C" w:rsidRPr="000B29DA">
        <w:rPr>
          <w:lang w:val="hu-HU"/>
        </w:rPr>
        <w:t xml:space="preserve"> folyamat</w:t>
      </w:r>
      <w:r w:rsidR="00C165E0" w:rsidRPr="000B29DA">
        <w:rPr>
          <w:lang w:val="hu-HU"/>
        </w:rPr>
        <w:t>.</w:t>
      </w:r>
    </w:p>
    <w:p w14:paraId="521BA2C4" w14:textId="0C4588E4" w:rsidR="00C165E0" w:rsidRPr="000B29DA" w:rsidRDefault="00193280">
      <w:pPr>
        <w:rPr>
          <w:lang w:val="hu-HU"/>
        </w:rPr>
      </w:pPr>
      <w:r>
        <w:rPr>
          <w:lang w:val="hu-HU"/>
        </w:rPr>
        <w:t>A</w:t>
      </w:r>
      <w:r w:rsidR="00C165E0" w:rsidRPr="000B29DA">
        <w:rPr>
          <w:lang w:val="hu-HU"/>
        </w:rPr>
        <w:t xml:space="preserve"> konfliktus természeté</w:t>
      </w:r>
      <w:r>
        <w:rPr>
          <w:lang w:val="hu-HU"/>
        </w:rPr>
        <w:t>nek</w:t>
      </w:r>
      <w:r w:rsidR="00C165E0" w:rsidRPr="000B29DA">
        <w:rPr>
          <w:lang w:val="hu-HU"/>
        </w:rPr>
        <w:t xml:space="preserve"> és folyamatá</w:t>
      </w:r>
      <w:r>
        <w:rPr>
          <w:lang w:val="hu-HU"/>
        </w:rPr>
        <w:t xml:space="preserve">nak </w:t>
      </w:r>
      <w:r w:rsidR="00C165E0" w:rsidRPr="000B29DA">
        <w:rPr>
          <w:lang w:val="hu-HU"/>
        </w:rPr>
        <w:t>megért</w:t>
      </w:r>
      <w:r>
        <w:rPr>
          <w:lang w:val="hu-HU"/>
        </w:rPr>
        <w:t>éséhez</w:t>
      </w:r>
      <w:r w:rsidR="00C165E0" w:rsidRPr="000B29DA">
        <w:rPr>
          <w:lang w:val="hu-HU"/>
        </w:rPr>
        <w:t>, a gondolkodásmódunk</w:t>
      </w:r>
      <w:r>
        <w:rPr>
          <w:lang w:val="hu-HU"/>
        </w:rPr>
        <w:t xml:space="preserve">at érdemes megvizsgálni. A konfliktusok állandó jelenléte az életünkben </w:t>
      </w:r>
      <w:r w:rsidR="00C165E0" w:rsidRPr="000B29DA">
        <w:rPr>
          <w:lang w:val="hu-HU"/>
        </w:rPr>
        <w:t xml:space="preserve">több okból </w:t>
      </w:r>
      <w:r>
        <w:rPr>
          <w:lang w:val="hu-HU"/>
        </w:rPr>
        <w:t xml:space="preserve">fakad: máshonnan jöttünk, más a szociális hátterünk, különböző értékrendünk van, mások a céljaink és máshogyan gondolunk dolgokra. </w:t>
      </w:r>
      <w:r w:rsidR="00C165E0" w:rsidRPr="000B29DA">
        <w:rPr>
          <w:lang w:val="hu-HU"/>
        </w:rPr>
        <w:t xml:space="preserve">Ha a konfliktust a megszokott sztereotípia alapján </w:t>
      </w:r>
      <w:r>
        <w:rPr>
          <w:lang w:val="hu-HU"/>
        </w:rPr>
        <w:t>vesszük szemügyre</w:t>
      </w:r>
      <w:r w:rsidR="00C165E0" w:rsidRPr="000B29DA">
        <w:rPr>
          <w:lang w:val="hu-HU"/>
        </w:rPr>
        <w:t xml:space="preserve">, </w:t>
      </w:r>
      <w:r>
        <w:rPr>
          <w:lang w:val="hu-HU"/>
        </w:rPr>
        <w:t xml:space="preserve">akkor </w:t>
      </w:r>
      <w:r w:rsidR="00C165E0" w:rsidRPr="000B29DA">
        <w:rPr>
          <w:lang w:val="hu-HU"/>
        </w:rPr>
        <w:t>negatívan tudjuk csak értékelni,</w:t>
      </w:r>
      <w:r w:rsidR="001977E0" w:rsidRPr="000B29DA">
        <w:rPr>
          <w:lang w:val="hu-HU"/>
        </w:rPr>
        <w:t xml:space="preserve"> hiszen stresszt, rossz érzést, </w:t>
      </w:r>
      <w:r w:rsidR="0002763C" w:rsidRPr="000B29DA">
        <w:rPr>
          <w:lang w:val="hu-HU"/>
        </w:rPr>
        <w:t xml:space="preserve">feszültséget, </w:t>
      </w:r>
      <w:r w:rsidR="001977E0" w:rsidRPr="000B29DA">
        <w:rPr>
          <w:lang w:val="hu-HU"/>
        </w:rPr>
        <w:t>félelmet, dühöt ébreszt</w:t>
      </w:r>
      <w:r w:rsidR="0002763C" w:rsidRPr="000B29DA">
        <w:rPr>
          <w:lang w:val="hu-HU"/>
        </w:rPr>
        <w:t>, vált ki a résztvevő</w:t>
      </w:r>
      <w:r>
        <w:rPr>
          <w:lang w:val="hu-HU"/>
        </w:rPr>
        <w:t>k</w:t>
      </w:r>
      <w:r w:rsidR="0002763C" w:rsidRPr="000B29DA">
        <w:rPr>
          <w:lang w:val="hu-HU"/>
        </w:rPr>
        <w:t>ből</w:t>
      </w:r>
      <w:r w:rsidR="001977E0" w:rsidRPr="000B29DA">
        <w:rPr>
          <w:lang w:val="hu-HU"/>
        </w:rPr>
        <w:t xml:space="preserve">. Ám </w:t>
      </w:r>
      <w:r w:rsidR="00C165E0" w:rsidRPr="000B29DA">
        <w:rPr>
          <w:lang w:val="hu-HU"/>
        </w:rPr>
        <w:t xml:space="preserve">ha úgy tekintünk rá, mint a megismerés, </w:t>
      </w:r>
      <w:r w:rsidR="000C657C" w:rsidRPr="000B29DA">
        <w:rPr>
          <w:lang w:val="hu-HU"/>
        </w:rPr>
        <w:t xml:space="preserve">a pontosítás, </w:t>
      </w:r>
      <w:r w:rsidR="001977E0" w:rsidRPr="000B29DA">
        <w:rPr>
          <w:lang w:val="hu-HU"/>
        </w:rPr>
        <w:t xml:space="preserve">az őszinteség, </w:t>
      </w:r>
      <w:r w:rsidR="000C657C" w:rsidRPr="000B29DA">
        <w:rPr>
          <w:lang w:val="hu-HU"/>
        </w:rPr>
        <w:t>a kompromisszumkeresés eszközére, képessé válunk irányítani és befolyásolni a konfliktus folyamatát</w:t>
      </w:r>
      <w:r w:rsidR="001977E0" w:rsidRPr="000B29DA">
        <w:rPr>
          <w:lang w:val="hu-HU"/>
        </w:rPr>
        <w:t xml:space="preserve">, ezzel pedig nagyban hozzájárulhatunk a </w:t>
      </w:r>
      <w:r w:rsidR="001977E0" w:rsidRPr="000B29DA">
        <w:rPr>
          <w:lang w:val="hu-HU"/>
        </w:rPr>
        <w:lastRenderedPageBreak/>
        <w:t>negatív következményei</w:t>
      </w:r>
      <w:r w:rsidR="009A5B93">
        <w:rPr>
          <w:lang w:val="hu-HU"/>
        </w:rPr>
        <w:t>nek</w:t>
      </w:r>
      <w:r w:rsidR="001977E0" w:rsidRPr="000B29DA">
        <w:rPr>
          <w:lang w:val="hu-HU"/>
        </w:rPr>
        <w:t>, hatásai</w:t>
      </w:r>
      <w:r w:rsidR="009A5B93">
        <w:rPr>
          <w:lang w:val="hu-HU"/>
        </w:rPr>
        <w:t>nak</w:t>
      </w:r>
      <w:r w:rsidR="001977E0" w:rsidRPr="000B29DA">
        <w:rPr>
          <w:lang w:val="hu-HU"/>
        </w:rPr>
        <w:t xml:space="preserve"> eliminálásához</w:t>
      </w:r>
      <w:r w:rsidR="000C657C" w:rsidRPr="000B29DA">
        <w:rPr>
          <w:lang w:val="hu-HU"/>
        </w:rPr>
        <w:t>.</w:t>
      </w:r>
      <w:r w:rsidR="009D6C9F">
        <w:rPr>
          <w:lang w:val="hu-HU"/>
        </w:rPr>
        <w:t xml:space="preserve"> Ennek azonban vannak alapfeltételei: kritikus látásmód önmagammal és nézeteimmel szemben, megfelelő önismeret.</w:t>
      </w:r>
    </w:p>
    <w:p w14:paraId="7631F293" w14:textId="05F18F7F" w:rsidR="0002763C" w:rsidRPr="000B29DA" w:rsidRDefault="000C657C">
      <w:pPr>
        <w:rPr>
          <w:lang w:val="hu-HU"/>
        </w:rPr>
      </w:pPr>
      <w:r w:rsidRPr="000B29DA">
        <w:rPr>
          <w:lang w:val="hu-HU"/>
        </w:rPr>
        <w:t>Minden konfliktusnak vannak rejtett és nyílt jegyei, amelye</w:t>
      </w:r>
      <w:r w:rsidR="009A5B93">
        <w:rPr>
          <w:lang w:val="hu-HU"/>
        </w:rPr>
        <w:t>ket</w:t>
      </w:r>
      <w:r w:rsidRPr="000B29DA">
        <w:rPr>
          <w:lang w:val="hu-HU"/>
        </w:rPr>
        <w:t xml:space="preserve"> a hagyma rétegeihez hasonlíthatná</w:t>
      </w:r>
      <w:r w:rsidR="009D6C9F">
        <w:rPr>
          <w:lang w:val="hu-HU"/>
        </w:rPr>
        <w:t>n</w:t>
      </w:r>
      <w:r w:rsidRPr="000B29DA">
        <w:rPr>
          <w:lang w:val="hu-HU"/>
        </w:rPr>
        <w:t xml:space="preserve">k. Ezekhez a </w:t>
      </w:r>
      <w:r w:rsidR="009A5B93">
        <w:rPr>
          <w:lang w:val="hu-HU"/>
        </w:rPr>
        <w:t xml:space="preserve">rétegekhez </w:t>
      </w:r>
      <w:r w:rsidRPr="000B29DA">
        <w:rPr>
          <w:lang w:val="hu-HU"/>
        </w:rPr>
        <w:t xml:space="preserve">csak a konfliktusban állók </w:t>
      </w:r>
      <w:r w:rsidR="009A5B93">
        <w:rPr>
          <w:lang w:val="hu-HU"/>
        </w:rPr>
        <w:t xml:space="preserve">férhetnek </w:t>
      </w:r>
      <w:r w:rsidRPr="000B29DA">
        <w:rPr>
          <w:lang w:val="hu-HU"/>
        </w:rPr>
        <w:t xml:space="preserve">hozzá, </w:t>
      </w:r>
      <w:r w:rsidR="009D6C9F">
        <w:rPr>
          <w:lang w:val="hu-HU"/>
        </w:rPr>
        <w:t xml:space="preserve">bizonyos szakaszok után viszont el kell dönteni, </w:t>
      </w:r>
      <w:r w:rsidR="009A5B93">
        <w:rPr>
          <w:lang w:val="hu-HU"/>
        </w:rPr>
        <w:t xml:space="preserve">hogy </w:t>
      </w:r>
      <w:r w:rsidR="009D6C9F">
        <w:rPr>
          <w:lang w:val="hu-HU"/>
        </w:rPr>
        <w:t xml:space="preserve">olyan súlyos konfliktust élnek-e meg a felek, </w:t>
      </w:r>
      <w:r w:rsidR="009A5B93">
        <w:rPr>
          <w:lang w:val="hu-HU"/>
        </w:rPr>
        <w:t xml:space="preserve">amelynek </w:t>
      </w:r>
      <w:r w:rsidR="009D6C9F">
        <w:rPr>
          <w:lang w:val="hu-HU"/>
        </w:rPr>
        <w:t>megoldásához</w:t>
      </w:r>
      <w:r w:rsidR="0002763C" w:rsidRPr="000B29DA">
        <w:rPr>
          <w:lang w:val="hu-HU"/>
        </w:rPr>
        <w:t xml:space="preserve"> már szakember segítsége</w:t>
      </w:r>
      <w:r w:rsidR="009D6C9F">
        <w:rPr>
          <w:lang w:val="hu-HU"/>
        </w:rPr>
        <w:t xml:space="preserve"> kellene, vagy még képesek önmaguk kezelni a konfliktust és annak következményeit.</w:t>
      </w:r>
    </w:p>
    <w:p w14:paraId="1D471D38" w14:textId="52989618" w:rsidR="000C657C" w:rsidRPr="000B29DA" w:rsidRDefault="000C657C">
      <w:pPr>
        <w:rPr>
          <w:lang w:val="hu-HU"/>
        </w:rPr>
      </w:pPr>
      <w:r w:rsidRPr="000B29DA">
        <w:rPr>
          <w:lang w:val="hu-HU"/>
        </w:rPr>
        <w:t xml:space="preserve">A szakirodalom a konfliktust nyolc fázisra bontja, </w:t>
      </w:r>
      <w:r w:rsidR="00D13305" w:rsidRPr="000B29DA">
        <w:rPr>
          <w:lang w:val="hu-HU"/>
        </w:rPr>
        <w:t xml:space="preserve">ezek a </w:t>
      </w:r>
      <w:r w:rsidR="001B3497" w:rsidRPr="000B29DA">
        <w:rPr>
          <w:lang w:val="hu-HU"/>
        </w:rPr>
        <w:t xml:space="preserve">szintek </w:t>
      </w:r>
      <w:r w:rsidR="001977E0" w:rsidRPr="000B29DA">
        <w:rPr>
          <w:lang w:val="hu-HU"/>
        </w:rPr>
        <w:t xml:space="preserve">gyakran </w:t>
      </w:r>
      <w:r w:rsidR="00D13305" w:rsidRPr="000B29DA">
        <w:rPr>
          <w:lang w:val="hu-HU"/>
        </w:rPr>
        <w:t>összemosódnak</w:t>
      </w:r>
      <w:r w:rsidR="001B3497" w:rsidRPr="000B29DA">
        <w:rPr>
          <w:lang w:val="hu-HU"/>
        </w:rPr>
        <w:t>, attól függően</w:t>
      </w:r>
      <w:r w:rsidR="0002763C" w:rsidRPr="000B29DA">
        <w:rPr>
          <w:lang w:val="hu-HU"/>
        </w:rPr>
        <w:t>, hogy</w:t>
      </w:r>
      <w:r w:rsidR="001B3497" w:rsidRPr="000B29DA">
        <w:rPr>
          <w:lang w:val="hu-HU"/>
        </w:rPr>
        <w:t xml:space="preserve"> a konfliktus milyen erős, gyors és ki</w:t>
      </w:r>
      <w:r w:rsidR="009A5B93">
        <w:rPr>
          <w:lang w:val="hu-HU"/>
        </w:rPr>
        <w:t>ke</w:t>
      </w:r>
      <w:r w:rsidR="001B3497" w:rsidRPr="000B29DA">
        <w:rPr>
          <w:lang w:val="hu-HU"/>
        </w:rPr>
        <w:t>t érint. Az első szakasz</w:t>
      </w:r>
      <w:r w:rsidR="00D13305" w:rsidRPr="000B29DA">
        <w:rPr>
          <w:lang w:val="hu-HU"/>
        </w:rPr>
        <w:t xml:space="preserve"> a konfliktus megjelenése, am</w:t>
      </w:r>
      <w:r w:rsidR="001977E0" w:rsidRPr="000B29DA">
        <w:rPr>
          <w:lang w:val="hu-HU"/>
        </w:rPr>
        <w:t>ikor még</w:t>
      </w:r>
      <w:r w:rsidR="00D13305" w:rsidRPr="000B29DA">
        <w:rPr>
          <w:lang w:val="hu-HU"/>
        </w:rPr>
        <w:t xml:space="preserve"> csak érzékelhető a feszültség</w:t>
      </w:r>
      <w:r w:rsidR="0002763C" w:rsidRPr="000B29DA">
        <w:rPr>
          <w:lang w:val="hu-HU"/>
        </w:rPr>
        <w:t>. S</w:t>
      </w:r>
      <w:r w:rsidR="00D13305" w:rsidRPr="000B29DA">
        <w:rPr>
          <w:lang w:val="hu-HU"/>
        </w:rPr>
        <w:t>okszor még meg sem fogalmazható</w:t>
      </w:r>
      <w:r w:rsidR="001977E0" w:rsidRPr="000B29DA">
        <w:rPr>
          <w:lang w:val="hu-HU"/>
        </w:rPr>
        <w:t xml:space="preserve"> pontosan</w:t>
      </w:r>
      <w:r w:rsidR="009A5B93">
        <w:rPr>
          <w:lang w:val="hu-HU"/>
        </w:rPr>
        <w:t>, hogy</w:t>
      </w:r>
      <w:r w:rsidR="001977E0" w:rsidRPr="000B29DA">
        <w:rPr>
          <w:lang w:val="hu-HU"/>
        </w:rPr>
        <w:t xml:space="preserve"> mit és miért érzünk feszültségként</w:t>
      </w:r>
      <w:r w:rsidR="0002763C" w:rsidRPr="000B29DA">
        <w:rPr>
          <w:lang w:val="hu-HU"/>
        </w:rPr>
        <w:t xml:space="preserve">, de már </w:t>
      </w:r>
      <w:r w:rsidR="00CA7D87">
        <w:rPr>
          <w:lang w:val="hu-HU"/>
        </w:rPr>
        <w:t xml:space="preserve">megfogalmazható </w:t>
      </w:r>
      <w:r w:rsidR="0002763C" w:rsidRPr="000B29DA">
        <w:rPr>
          <w:lang w:val="hu-HU"/>
        </w:rPr>
        <w:t>az ellentét</w:t>
      </w:r>
      <w:r w:rsidR="00D13305" w:rsidRPr="000B29DA">
        <w:rPr>
          <w:lang w:val="hu-HU"/>
        </w:rPr>
        <w:t xml:space="preserve">. A második fázis az </w:t>
      </w:r>
      <w:r w:rsidR="001977E0" w:rsidRPr="000B29DA">
        <w:rPr>
          <w:lang w:val="hu-HU"/>
        </w:rPr>
        <w:t>„</w:t>
      </w:r>
      <w:r w:rsidR="00D13305" w:rsidRPr="000B29DA">
        <w:rPr>
          <w:lang w:val="hu-HU"/>
        </w:rPr>
        <w:t>elindító esemény</w:t>
      </w:r>
      <w:r w:rsidR="001977E0" w:rsidRPr="000B29DA">
        <w:rPr>
          <w:lang w:val="hu-HU"/>
        </w:rPr>
        <w:t>”</w:t>
      </w:r>
      <w:r w:rsidR="00D13305" w:rsidRPr="000B29DA">
        <w:rPr>
          <w:lang w:val="hu-HU"/>
        </w:rPr>
        <w:t xml:space="preserve">, az </w:t>
      </w:r>
      <w:r w:rsidR="001977E0" w:rsidRPr="000B29DA">
        <w:rPr>
          <w:lang w:val="hu-HU"/>
        </w:rPr>
        <w:t>„</w:t>
      </w:r>
      <w:r w:rsidR="00D13305" w:rsidRPr="000B29DA">
        <w:rPr>
          <w:lang w:val="hu-HU"/>
        </w:rPr>
        <w:t>utolsó csepp a pohárban</w:t>
      </w:r>
      <w:r w:rsidR="001977E0" w:rsidRPr="000B29DA">
        <w:rPr>
          <w:lang w:val="hu-HU"/>
        </w:rPr>
        <w:t>”,</w:t>
      </w:r>
      <w:r w:rsidR="00D13305" w:rsidRPr="000B29DA">
        <w:rPr>
          <w:lang w:val="hu-HU"/>
        </w:rPr>
        <w:t xml:space="preserve"> vagy az </w:t>
      </w:r>
      <w:r w:rsidR="001977E0" w:rsidRPr="000B29DA">
        <w:rPr>
          <w:lang w:val="hu-HU"/>
        </w:rPr>
        <w:t>„</w:t>
      </w:r>
      <w:r w:rsidR="00D13305" w:rsidRPr="000B29DA">
        <w:rPr>
          <w:lang w:val="hu-HU"/>
        </w:rPr>
        <w:t>elfogyott a türelmem</w:t>
      </w:r>
      <w:r w:rsidR="001977E0" w:rsidRPr="000B29DA">
        <w:rPr>
          <w:lang w:val="hu-HU"/>
        </w:rPr>
        <w:t>”</w:t>
      </w:r>
      <w:r w:rsidR="00D13305" w:rsidRPr="000B29DA">
        <w:rPr>
          <w:lang w:val="hu-HU"/>
        </w:rPr>
        <w:t xml:space="preserve"> </w:t>
      </w:r>
      <w:r w:rsidR="009A5B93">
        <w:rPr>
          <w:lang w:val="hu-HU"/>
        </w:rPr>
        <w:t>címkéket</w:t>
      </w:r>
      <w:r w:rsidR="00D13305" w:rsidRPr="000B29DA">
        <w:rPr>
          <w:lang w:val="hu-HU"/>
        </w:rPr>
        <w:t xml:space="preserve"> kaphatja. A harmadik szakasz a konfliktus megnyitása</w:t>
      </w:r>
      <w:r w:rsidR="00374069" w:rsidRPr="000B29DA">
        <w:rPr>
          <w:lang w:val="hu-HU"/>
        </w:rPr>
        <w:t>, amelyben az érzelmek szabadon megnyilvánulnak, a résztvevők az ellentétes nézőpontjaikat ütköztetik. A szegregációs fázisnak nevezett szakaszban a konfliktusban résztvevők belefáradhat</w:t>
      </w:r>
      <w:r w:rsidR="009A5B93">
        <w:rPr>
          <w:lang w:val="hu-HU"/>
        </w:rPr>
        <w:t>nak</w:t>
      </w:r>
      <w:r w:rsidR="00374069" w:rsidRPr="000B29DA">
        <w:rPr>
          <w:lang w:val="hu-HU"/>
        </w:rPr>
        <w:t xml:space="preserve"> a kimerítő harcba, hiszen a felek egyre magasabb falakat húznak, egyre élesebben nyilvánulnak meg a különbségek</w:t>
      </w:r>
      <w:r w:rsidR="001977E0" w:rsidRPr="000B29DA">
        <w:rPr>
          <w:lang w:val="hu-HU"/>
        </w:rPr>
        <w:t xml:space="preserve"> és óriásivá válik </w:t>
      </w:r>
      <w:r w:rsidR="009A5B93">
        <w:rPr>
          <w:lang w:val="hu-HU"/>
        </w:rPr>
        <w:t xml:space="preserve">közöttük a </w:t>
      </w:r>
      <w:r w:rsidR="001977E0" w:rsidRPr="000B29DA">
        <w:rPr>
          <w:lang w:val="hu-HU"/>
        </w:rPr>
        <w:t>szakadék</w:t>
      </w:r>
      <w:r w:rsidR="00374069" w:rsidRPr="000B29DA">
        <w:rPr>
          <w:lang w:val="hu-HU"/>
        </w:rPr>
        <w:t>. A</w:t>
      </w:r>
      <w:r w:rsidR="001977E0" w:rsidRPr="000B29DA">
        <w:rPr>
          <w:lang w:val="hu-HU"/>
        </w:rPr>
        <w:t>z ötödik, az</w:t>
      </w:r>
      <w:r w:rsidR="00374069" w:rsidRPr="000B29DA">
        <w:rPr>
          <w:lang w:val="hu-HU"/>
        </w:rPr>
        <w:t xml:space="preserve"> elhatárolódás fázisa nem törvényszerű</w:t>
      </w:r>
      <w:r w:rsidR="001977E0" w:rsidRPr="000B29DA">
        <w:rPr>
          <w:lang w:val="hu-HU"/>
        </w:rPr>
        <w:t xml:space="preserve"> a konfliktusoknál</w:t>
      </w:r>
      <w:r w:rsidR="00374069" w:rsidRPr="000B29DA">
        <w:rPr>
          <w:lang w:val="hu-HU"/>
        </w:rPr>
        <w:t xml:space="preserve">, mert </w:t>
      </w:r>
      <w:r w:rsidR="001977E0" w:rsidRPr="000B29DA">
        <w:rPr>
          <w:lang w:val="hu-HU"/>
        </w:rPr>
        <w:t xml:space="preserve">leginkább </w:t>
      </w:r>
      <w:r w:rsidR="00374069" w:rsidRPr="000B29DA">
        <w:rPr>
          <w:lang w:val="hu-HU"/>
        </w:rPr>
        <w:t xml:space="preserve">személyiségfüggő, hogy a felek </w:t>
      </w:r>
      <w:r w:rsidR="009A5B93">
        <w:rPr>
          <w:lang w:val="hu-HU"/>
        </w:rPr>
        <w:t>i</w:t>
      </w:r>
      <w:r w:rsidR="00374069" w:rsidRPr="000B29DA">
        <w:rPr>
          <w:lang w:val="hu-HU"/>
        </w:rPr>
        <w:t xml:space="preserve">zolálódnak-e </w:t>
      </w:r>
      <w:r w:rsidR="006955EA" w:rsidRPr="000B29DA">
        <w:rPr>
          <w:lang w:val="hu-HU"/>
        </w:rPr>
        <w:t>egymás</w:t>
      </w:r>
      <w:r w:rsidR="00374069" w:rsidRPr="000B29DA">
        <w:rPr>
          <w:lang w:val="hu-HU"/>
        </w:rPr>
        <w:t>tól</w:t>
      </w:r>
      <w:r w:rsidR="009A5B93">
        <w:rPr>
          <w:lang w:val="hu-HU"/>
        </w:rPr>
        <w:t xml:space="preserve"> annak érdekében</w:t>
      </w:r>
      <w:r w:rsidR="00374069" w:rsidRPr="000B29DA">
        <w:rPr>
          <w:lang w:val="hu-HU"/>
        </w:rPr>
        <w:t>, hogy ne legyenek</w:t>
      </w:r>
      <w:r w:rsidR="001977E0" w:rsidRPr="000B29DA">
        <w:rPr>
          <w:lang w:val="hu-HU"/>
        </w:rPr>
        <w:t xml:space="preserve"> a másik féllel semmilyen</w:t>
      </w:r>
      <w:r w:rsidR="00374069" w:rsidRPr="000B29DA">
        <w:rPr>
          <w:lang w:val="hu-HU"/>
        </w:rPr>
        <w:t xml:space="preserve"> kapcsolatban. A hatodik, vagyis a bántalmazás szakaszát a </w:t>
      </w:r>
      <w:r w:rsidR="001977E0" w:rsidRPr="000B29DA">
        <w:rPr>
          <w:lang w:val="hu-HU"/>
        </w:rPr>
        <w:t>„</w:t>
      </w:r>
      <w:r w:rsidR="009A5B93">
        <w:rPr>
          <w:lang w:val="hu-HU"/>
        </w:rPr>
        <w:t>s</w:t>
      </w:r>
      <w:r w:rsidR="00374069" w:rsidRPr="000B29DA">
        <w:rPr>
          <w:lang w:val="hu-HU"/>
        </w:rPr>
        <w:t>zemet szemért, fogat fogért!</w:t>
      </w:r>
      <w:r w:rsidR="001977E0" w:rsidRPr="000B29DA">
        <w:rPr>
          <w:lang w:val="hu-HU"/>
        </w:rPr>
        <w:t>”</w:t>
      </w:r>
      <w:r w:rsidR="00374069" w:rsidRPr="000B29DA">
        <w:rPr>
          <w:lang w:val="hu-HU"/>
        </w:rPr>
        <w:t xml:space="preserve"> mondással jellemezhetjük leginkább. </w:t>
      </w:r>
      <w:r w:rsidR="009A5B93">
        <w:rPr>
          <w:lang w:val="hu-HU"/>
        </w:rPr>
        <w:t>Ebben a szakaszban a v</w:t>
      </w:r>
      <w:r w:rsidR="00374069" w:rsidRPr="000B29DA">
        <w:rPr>
          <w:lang w:val="hu-HU"/>
        </w:rPr>
        <w:t>erbális és fizikai bántalmazás</w:t>
      </w:r>
      <w:r w:rsidR="006955EA" w:rsidRPr="000B29DA">
        <w:rPr>
          <w:lang w:val="hu-HU"/>
        </w:rPr>
        <w:t xml:space="preserve"> egyszerre</w:t>
      </w:r>
      <w:r w:rsidR="00374069" w:rsidRPr="000B29DA">
        <w:rPr>
          <w:lang w:val="hu-HU"/>
        </w:rPr>
        <w:t xml:space="preserve"> is bekövetkezhet, leggyakrabban a kommunikáció teljes </w:t>
      </w:r>
      <w:r w:rsidR="009A5B93">
        <w:rPr>
          <w:lang w:val="hu-HU"/>
        </w:rPr>
        <w:t>megszűnése</w:t>
      </w:r>
      <w:r w:rsidR="00374069" w:rsidRPr="000B29DA">
        <w:rPr>
          <w:lang w:val="hu-HU"/>
        </w:rPr>
        <w:t xml:space="preserve">, a bosszú, a pusztítás szándéka van jelen. </w:t>
      </w:r>
      <w:r w:rsidR="00E141ED" w:rsidRPr="000B29DA">
        <w:rPr>
          <w:lang w:val="hu-HU"/>
        </w:rPr>
        <w:t xml:space="preserve">A depresszió, </w:t>
      </w:r>
      <w:r w:rsidR="001977E0" w:rsidRPr="000B29DA">
        <w:rPr>
          <w:lang w:val="hu-HU"/>
        </w:rPr>
        <w:t xml:space="preserve">a </w:t>
      </w:r>
      <w:r w:rsidR="00E141ED" w:rsidRPr="000B29DA">
        <w:rPr>
          <w:lang w:val="hu-HU"/>
        </w:rPr>
        <w:t xml:space="preserve">fáradtság és kimerültség fázisában egy időre </w:t>
      </w:r>
      <w:r w:rsidR="0002763C" w:rsidRPr="000B29DA">
        <w:rPr>
          <w:lang w:val="hu-HU"/>
        </w:rPr>
        <w:t>bár felfüggesztődhet</w:t>
      </w:r>
      <w:r w:rsidR="00E141ED" w:rsidRPr="000B29DA">
        <w:rPr>
          <w:lang w:val="hu-HU"/>
        </w:rPr>
        <w:t xml:space="preserve"> a bosszúállás, de csak addig, amíg új taktikát, stratégiát nem találnak a felek</w:t>
      </w:r>
      <w:r w:rsidR="0002763C" w:rsidRPr="000B29DA">
        <w:rPr>
          <w:lang w:val="hu-HU"/>
        </w:rPr>
        <w:t>,</w:t>
      </w:r>
      <w:r w:rsidR="00E141ED" w:rsidRPr="000B29DA">
        <w:rPr>
          <w:lang w:val="hu-HU"/>
        </w:rPr>
        <w:t xml:space="preserve"> egymás elpusztításá</w:t>
      </w:r>
      <w:r w:rsidR="009A5B93">
        <w:rPr>
          <w:lang w:val="hu-HU"/>
        </w:rPr>
        <w:t xml:space="preserve">ra. </w:t>
      </w:r>
      <w:r w:rsidR="00E141ED" w:rsidRPr="000B29DA">
        <w:rPr>
          <w:lang w:val="hu-HU"/>
        </w:rPr>
        <w:t xml:space="preserve">Az utolsó, nyolcadik szakasz a </w:t>
      </w:r>
      <w:r w:rsidR="00E141ED" w:rsidRPr="000B29DA">
        <w:rPr>
          <w:lang w:val="hu-HU"/>
        </w:rPr>
        <w:lastRenderedPageBreak/>
        <w:t xml:space="preserve">megsemmisítés szakasza, amely jelentheti azt is, hogy a konfliktusban annyira elfáradnak a felek, hogy képtelenek </w:t>
      </w:r>
      <w:r w:rsidR="00711102" w:rsidRPr="000B29DA">
        <w:rPr>
          <w:lang w:val="hu-HU"/>
        </w:rPr>
        <w:t>tovább harcolni</w:t>
      </w:r>
      <w:r w:rsidR="006955EA" w:rsidRPr="000B29DA">
        <w:rPr>
          <w:lang w:val="hu-HU"/>
        </w:rPr>
        <w:t xml:space="preserve">, de </w:t>
      </w:r>
      <w:r w:rsidR="009A5B93">
        <w:rPr>
          <w:lang w:val="hu-HU"/>
        </w:rPr>
        <w:t xml:space="preserve">a harcot </w:t>
      </w:r>
      <w:r w:rsidR="006955EA" w:rsidRPr="000B29DA">
        <w:rPr>
          <w:lang w:val="hu-HU"/>
        </w:rPr>
        <w:t>feladni sem</w:t>
      </w:r>
      <w:r w:rsidR="009D6C9F">
        <w:rPr>
          <w:lang w:val="hu-HU"/>
        </w:rPr>
        <w:t xml:space="preserve"> hajlandóak</w:t>
      </w:r>
      <w:r w:rsidR="00E141ED" w:rsidRPr="000B29DA">
        <w:rPr>
          <w:lang w:val="hu-HU"/>
        </w:rPr>
        <w:t>. Ez</w:t>
      </w:r>
      <w:r w:rsidR="009D6C9F">
        <w:rPr>
          <w:lang w:val="hu-HU"/>
        </w:rPr>
        <w:t xml:space="preserve"> a hozzáállás</w:t>
      </w:r>
      <w:r w:rsidR="00E141ED" w:rsidRPr="000B29DA">
        <w:rPr>
          <w:lang w:val="hu-HU"/>
        </w:rPr>
        <w:t xml:space="preserve"> nem jelenti a konfliktus teljes megszűnését, mert elég egy új információ és az egész folyamat képes újra</w:t>
      </w:r>
      <w:r w:rsidR="009A5B93">
        <w:rPr>
          <w:lang w:val="hu-HU"/>
        </w:rPr>
        <w:t xml:space="preserve"> el</w:t>
      </w:r>
      <w:r w:rsidR="00E141ED" w:rsidRPr="000B29DA">
        <w:rPr>
          <w:lang w:val="hu-HU"/>
        </w:rPr>
        <w:t>ind</w:t>
      </w:r>
      <w:r w:rsidR="009D6C9F">
        <w:rPr>
          <w:lang w:val="hu-HU"/>
        </w:rPr>
        <w:t>ulni</w:t>
      </w:r>
      <w:r w:rsidR="00E141ED" w:rsidRPr="000B29DA">
        <w:rPr>
          <w:lang w:val="hu-HU"/>
        </w:rPr>
        <w:t>.</w:t>
      </w:r>
      <w:r w:rsidR="00711102" w:rsidRPr="000B29DA">
        <w:rPr>
          <w:lang w:val="hu-HU"/>
        </w:rPr>
        <w:t xml:space="preserve"> ( Kutlík, 2020</w:t>
      </w:r>
      <w:r w:rsidR="00753D75" w:rsidRPr="000B29DA">
        <w:rPr>
          <w:rStyle w:val="FootnoteReference"/>
          <w:lang w:val="hu-HU"/>
        </w:rPr>
        <w:footnoteReference w:id="2"/>
      </w:r>
      <w:r w:rsidR="00711102" w:rsidRPr="000B29DA">
        <w:rPr>
          <w:lang w:val="hu-HU"/>
        </w:rPr>
        <w:t>)</w:t>
      </w:r>
    </w:p>
    <w:p w14:paraId="08A9CB9B" w14:textId="571A183F" w:rsidR="00E141ED" w:rsidRPr="000B29DA" w:rsidRDefault="00711102">
      <w:pPr>
        <w:rPr>
          <w:lang w:val="hu-HU"/>
        </w:rPr>
      </w:pPr>
      <w:r w:rsidRPr="000B29DA">
        <w:rPr>
          <w:lang w:val="hu-HU"/>
        </w:rPr>
        <w:t>Feli</w:t>
      </w:r>
      <w:r w:rsidR="00E141ED" w:rsidRPr="000B29DA">
        <w:rPr>
          <w:lang w:val="hu-HU"/>
        </w:rPr>
        <w:t>smer</w:t>
      </w:r>
      <w:r w:rsidRPr="000B29DA">
        <w:rPr>
          <w:lang w:val="hu-HU"/>
        </w:rPr>
        <w:t xml:space="preserve">ni </w:t>
      </w:r>
      <w:r w:rsidR="00E141ED" w:rsidRPr="000B29DA">
        <w:rPr>
          <w:lang w:val="hu-HU"/>
        </w:rPr>
        <w:t>a konfliktus fázisait</w:t>
      </w:r>
      <w:r w:rsidRPr="000B29DA">
        <w:rPr>
          <w:lang w:val="hu-HU"/>
        </w:rPr>
        <w:t xml:space="preserve"> azért </w:t>
      </w:r>
      <w:r w:rsidR="009A5B93">
        <w:rPr>
          <w:lang w:val="hu-HU"/>
        </w:rPr>
        <w:t xml:space="preserve">jelent </w:t>
      </w:r>
      <w:r w:rsidRPr="000B29DA">
        <w:rPr>
          <w:lang w:val="hu-HU"/>
        </w:rPr>
        <w:t>hasznos tudás</w:t>
      </w:r>
      <w:r w:rsidR="009A5B93">
        <w:rPr>
          <w:lang w:val="hu-HU"/>
        </w:rPr>
        <w:t>t</w:t>
      </w:r>
      <w:r w:rsidRPr="000B29DA">
        <w:rPr>
          <w:lang w:val="hu-HU"/>
        </w:rPr>
        <w:t xml:space="preserve">, mert ez prognózissal is szolgál </w:t>
      </w:r>
      <w:r w:rsidR="001977E0" w:rsidRPr="000B29DA">
        <w:rPr>
          <w:lang w:val="hu-HU"/>
        </w:rPr>
        <w:t xml:space="preserve">egy adott </w:t>
      </w:r>
      <w:r w:rsidR="006955EA" w:rsidRPr="000B29DA">
        <w:rPr>
          <w:lang w:val="hu-HU"/>
        </w:rPr>
        <w:t xml:space="preserve">vitás </w:t>
      </w:r>
      <w:r w:rsidR="001977E0" w:rsidRPr="000B29DA">
        <w:rPr>
          <w:lang w:val="hu-HU"/>
        </w:rPr>
        <w:t xml:space="preserve">helyzet </w:t>
      </w:r>
      <w:r w:rsidRPr="000B29DA">
        <w:rPr>
          <w:lang w:val="hu-HU"/>
        </w:rPr>
        <w:t>várható szakasz</w:t>
      </w:r>
      <w:r w:rsidR="001977E0" w:rsidRPr="000B29DA">
        <w:rPr>
          <w:lang w:val="hu-HU"/>
        </w:rPr>
        <w:t>ai</w:t>
      </w:r>
      <w:r w:rsidRPr="000B29DA">
        <w:rPr>
          <w:lang w:val="hu-HU"/>
        </w:rPr>
        <w:t>ról, végkimenet</w:t>
      </w:r>
      <w:r w:rsidR="001977E0" w:rsidRPr="000B29DA">
        <w:rPr>
          <w:lang w:val="hu-HU"/>
        </w:rPr>
        <w:t>elé</w:t>
      </w:r>
      <w:r w:rsidRPr="000B29DA">
        <w:rPr>
          <w:lang w:val="hu-HU"/>
        </w:rPr>
        <w:t xml:space="preserve">ről. Ha </w:t>
      </w:r>
      <w:r w:rsidR="00EF4C81" w:rsidRPr="000B29DA">
        <w:rPr>
          <w:lang w:val="hu-HU"/>
        </w:rPr>
        <w:t>résztvevőként</w:t>
      </w:r>
      <w:r w:rsidRPr="000B29DA">
        <w:rPr>
          <w:lang w:val="hu-HU"/>
        </w:rPr>
        <w:t xml:space="preserve"> érzékeljük és tudatosan kezeljük a konfliktus fázisait, akkor egészen a negyedik szakaszig képesek vagyunk</w:t>
      </w:r>
      <w:r w:rsidR="001977E0" w:rsidRPr="000B29DA">
        <w:rPr>
          <w:lang w:val="hu-HU"/>
        </w:rPr>
        <w:t xml:space="preserve"> </w:t>
      </w:r>
      <w:r w:rsidR="00EF4C81" w:rsidRPr="000B29DA">
        <w:rPr>
          <w:lang w:val="hu-HU"/>
        </w:rPr>
        <w:t>egyedül</w:t>
      </w:r>
      <w:r w:rsidRPr="000B29DA">
        <w:rPr>
          <w:lang w:val="hu-HU"/>
        </w:rPr>
        <w:t xml:space="preserve"> </w:t>
      </w:r>
      <w:r w:rsidR="00EF4C81" w:rsidRPr="000B29DA">
        <w:rPr>
          <w:lang w:val="hu-HU"/>
        </w:rPr>
        <w:t>meg</w:t>
      </w:r>
      <w:r w:rsidRPr="000B29DA">
        <w:rPr>
          <w:lang w:val="hu-HU"/>
        </w:rPr>
        <w:t>oldani</w:t>
      </w:r>
      <w:r w:rsidR="001977E0" w:rsidRPr="000B29DA">
        <w:rPr>
          <w:lang w:val="hu-HU"/>
        </w:rPr>
        <w:t xml:space="preserve"> a vitát</w:t>
      </w:r>
      <w:r w:rsidRPr="000B29DA">
        <w:rPr>
          <w:lang w:val="hu-HU"/>
        </w:rPr>
        <w:t xml:space="preserve">, a másik résztvevővel kompromisszumot, vagy egyedi megoldást találni a problémára, </w:t>
      </w:r>
      <w:r w:rsidR="001977E0" w:rsidRPr="000B29DA">
        <w:rPr>
          <w:lang w:val="hu-HU"/>
        </w:rPr>
        <w:t xml:space="preserve">mindezt </w:t>
      </w:r>
      <w:r w:rsidRPr="000B29DA">
        <w:rPr>
          <w:lang w:val="hu-HU"/>
        </w:rPr>
        <w:t>egy harmadik, szakértő fél bevonása nélkül. Pontosabban addig, amíg a konfliktus még a megosztottság szakaszában van, tehát amíg a célra tudunk figyelni</w:t>
      </w:r>
      <w:r w:rsidR="000071B7" w:rsidRPr="000B29DA">
        <w:rPr>
          <w:lang w:val="hu-HU"/>
        </w:rPr>
        <w:t xml:space="preserve">, amíg </w:t>
      </w:r>
      <w:r w:rsidR="001977E0" w:rsidRPr="000B29DA">
        <w:rPr>
          <w:lang w:val="hu-HU"/>
        </w:rPr>
        <w:t>képesek vagyunk józanul látni a konfliktust</w:t>
      </w:r>
      <w:r w:rsidRPr="000B29DA">
        <w:rPr>
          <w:lang w:val="hu-HU"/>
        </w:rPr>
        <w:t>.</w:t>
      </w:r>
      <w:r w:rsidR="001977E0" w:rsidRPr="000B29DA">
        <w:rPr>
          <w:lang w:val="hu-HU"/>
        </w:rPr>
        <w:t xml:space="preserve"> Ám a további szakaszok</w:t>
      </w:r>
      <w:r w:rsidR="000071B7" w:rsidRPr="000B29DA">
        <w:rPr>
          <w:lang w:val="hu-HU"/>
        </w:rPr>
        <w:t xml:space="preserve"> folyamatában</w:t>
      </w:r>
      <w:r w:rsidR="001977E0" w:rsidRPr="000B29DA">
        <w:rPr>
          <w:lang w:val="hu-HU"/>
        </w:rPr>
        <w:t xml:space="preserve"> már csak egy pártatlan harmadik fél nélkül </w:t>
      </w:r>
      <w:r w:rsidR="000071B7" w:rsidRPr="000B29DA">
        <w:rPr>
          <w:lang w:val="hu-HU"/>
        </w:rPr>
        <w:t>lehet erre</w:t>
      </w:r>
      <w:r w:rsidR="001977E0" w:rsidRPr="000B29DA">
        <w:rPr>
          <w:lang w:val="hu-HU"/>
        </w:rPr>
        <w:t xml:space="preserve"> esély. Ekkor </w:t>
      </w:r>
      <w:r w:rsidR="009A5B93">
        <w:rPr>
          <w:lang w:val="hu-HU"/>
        </w:rPr>
        <w:t xml:space="preserve">már érdemes </w:t>
      </w:r>
      <w:r w:rsidR="001977E0" w:rsidRPr="000B29DA">
        <w:rPr>
          <w:lang w:val="hu-HU"/>
        </w:rPr>
        <w:t>szakértőhöz fordulni, aki</w:t>
      </w:r>
      <w:r w:rsidR="000071B7" w:rsidRPr="000B29DA">
        <w:rPr>
          <w:lang w:val="hu-HU"/>
        </w:rPr>
        <w:t xml:space="preserve"> átveszi a kezdeményezést,</w:t>
      </w:r>
      <w:r w:rsidR="001977E0" w:rsidRPr="000B29DA">
        <w:rPr>
          <w:lang w:val="hu-HU"/>
        </w:rPr>
        <w:t xml:space="preserve"> irányít</w:t>
      </w:r>
      <w:r w:rsidR="000071B7" w:rsidRPr="000B29DA">
        <w:rPr>
          <w:lang w:val="hu-HU"/>
        </w:rPr>
        <w:t>j</w:t>
      </w:r>
      <w:r w:rsidR="001977E0" w:rsidRPr="000B29DA">
        <w:rPr>
          <w:lang w:val="hu-HU"/>
        </w:rPr>
        <w:t xml:space="preserve">a a beszélgetést, tárgyalást, egyeztetést </w:t>
      </w:r>
      <w:r w:rsidR="000071B7" w:rsidRPr="000B29DA">
        <w:rPr>
          <w:lang w:val="hu-HU"/>
        </w:rPr>
        <w:t xml:space="preserve">és </w:t>
      </w:r>
      <w:r w:rsidR="001977E0" w:rsidRPr="000B29DA">
        <w:rPr>
          <w:lang w:val="hu-HU"/>
        </w:rPr>
        <w:t>a megoldás</w:t>
      </w:r>
      <w:r w:rsidR="007633AF" w:rsidRPr="000B29DA">
        <w:rPr>
          <w:lang w:val="hu-HU"/>
        </w:rPr>
        <w:t>keresés felé tereli a felek kommunikációját. Ilyen szakértő a mediátor, aki különböző technikák segítségével függetlenként segíti a folyamatot.</w:t>
      </w:r>
      <w:r w:rsidR="000071B7" w:rsidRPr="000B29DA">
        <w:rPr>
          <w:lang w:val="hu-HU"/>
        </w:rPr>
        <w:t xml:space="preserve"> A mediáció </w:t>
      </w:r>
      <w:r w:rsidR="009A5B93">
        <w:rPr>
          <w:lang w:val="hu-HU"/>
        </w:rPr>
        <w:t xml:space="preserve">egy </w:t>
      </w:r>
      <w:r w:rsidR="000071B7" w:rsidRPr="000B29DA">
        <w:rPr>
          <w:lang w:val="hu-HU"/>
        </w:rPr>
        <w:t>önként vállalt alternatív konfliktusoldási módszer.</w:t>
      </w:r>
      <w:r w:rsidR="003E0677">
        <w:rPr>
          <w:lang w:val="hu-HU"/>
        </w:rPr>
        <w:t xml:space="preserve"> A mediációt a mediátor vezeti, aki pártatlan. A mediációs ülések célja a megoldáskeresés, majd a mediációs szerződésben a megoldás rögzítése és elfogadása. Bár </w:t>
      </w:r>
      <w:r w:rsidR="009A5B93">
        <w:rPr>
          <w:lang w:val="hu-HU"/>
        </w:rPr>
        <w:t xml:space="preserve">a mediátort </w:t>
      </w:r>
      <w:r w:rsidR="003E0677">
        <w:rPr>
          <w:lang w:val="hu-HU"/>
        </w:rPr>
        <w:t xml:space="preserve">gyakran tévesen békíttetőnek nevezik, ez a kifejezés nem fedi a teljes valóságot. A mediátor ugyanis nem béketeremtés céljából dolgozik az ügyfelekkel, hanem egy közös nevező megtalálásáért. Ha ennek a folyamatnak hozadéka a béke, a megértés, a jobb kapcsolat, akkor </w:t>
      </w:r>
      <w:r w:rsidR="009A5B93">
        <w:rPr>
          <w:lang w:val="hu-HU"/>
        </w:rPr>
        <w:t xml:space="preserve">a mediátor </w:t>
      </w:r>
      <w:r w:rsidR="003E0677">
        <w:rPr>
          <w:lang w:val="hu-HU"/>
        </w:rPr>
        <w:t xml:space="preserve">biztos </w:t>
      </w:r>
      <w:r w:rsidR="003E0677">
        <w:rPr>
          <w:lang w:val="hu-HU"/>
        </w:rPr>
        <w:lastRenderedPageBreak/>
        <w:t>lehet abban, hogy a</w:t>
      </w:r>
      <w:r w:rsidR="009A5B93">
        <w:rPr>
          <w:lang w:val="hu-HU"/>
        </w:rPr>
        <w:t xml:space="preserve"> </w:t>
      </w:r>
      <w:r w:rsidR="003E0677">
        <w:rPr>
          <w:lang w:val="hu-HU"/>
        </w:rPr>
        <w:t>mediációs szerződésben rögzített</w:t>
      </w:r>
      <w:r w:rsidR="009A5B93">
        <w:rPr>
          <w:lang w:val="hu-HU"/>
        </w:rPr>
        <w:t xml:space="preserve">ek </w:t>
      </w:r>
      <w:r w:rsidR="003E0677">
        <w:rPr>
          <w:lang w:val="hu-HU"/>
        </w:rPr>
        <w:t>alapján járnak el az ügyfelek az adott helyzetben.</w:t>
      </w:r>
    </w:p>
    <w:p w14:paraId="1A8FBAB3" w14:textId="77777777" w:rsidR="00E141ED" w:rsidRPr="000B29DA" w:rsidRDefault="00E141ED">
      <w:pPr>
        <w:rPr>
          <w:lang w:val="hu-HU"/>
        </w:rPr>
      </w:pPr>
    </w:p>
    <w:p w14:paraId="1FB37E96" w14:textId="44E4A8BE" w:rsidR="004D6B86" w:rsidRPr="000B29DA" w:rsidRDefault="00711102">
      <w:pPr>
        <w:pStyle w:val="Heading2"/>
        <w:rPr>
          <w:lang w:val="hu-HU"/>
        </w:rPr>
      </w:pPr>
      <w:r w:rsidRPr="000B29DA">
        <w:rPr>
          <w:lang w:val="hu-HU"/>
        </w:rPr>
        <w:t>Kiút a konfliktusból.</w:t>
      </w:r>
    </w:p>
    <w:p w14:paraId="4AD613A1" w14:textId="4FCD0B92" w:rsidR="0002763C" w:rsidRPr="000B29DA" w:rsidRDefault="00711102" w:rsidP="00711102">
      <w:pPr>
        <w:ind w:firstLine="0"/>
        <w:rPr>
          <w:lang w:val="hu-HU"/>
        </w:rPr>
      </w:pPr>
      <w:r w:rsidRPr="000B29DA">
        <w:rPr>
          <w:lang w:val="hu-HU"/>
        </w:rPr>
        <w:t xml:space="preserve">             </w:t>
      </w:r>
      <w:r w:rsidR="009A5B93">
        <w:rPr>
          <w:lang w:val="hu-HU"/>
        </w:rPr>
        <w:t>F</w:t>
      </w:r>
      <w:r w:rsidR="007633AF" w:rsidRPr="000B29DA">
        <w:rPr>
          <w:lang w:val="hu-HU"/>
        </w:rPr>
        <w:t>őiskolai előadóként és mediátorként</w:t>
      </w:r>
      <w:r w:rsidR="009A5B93">
        <w:rPr>
          <w:lang w:val="hu-HU"/>
        </w:rPr>
        <w:t xml:space="preserve"> az a tapasztalatom</w:t>
      </w:r>
      <w:r w:rsidR="007633AF" w:rsidRPr="000B29DA">
        <w:rPr>
          <w:lang w:val="hu-HU"/>
        </w:rPr>
        <w:t xml:space="preserve">, hogy </w:t>
      </w:r>
      <w:r w:rsidRPr="000B29DA">
        <w:rPr>
          <w:lang w:val="hu-HU"/>
        </w:rPr>
        <w:t>a</w:t>
      </w:r>
      <w:r w:rsidR="007633AF" w:rsidRPr="000B29DA">
        <w:rPr>
          <w:lang w:val="hu-HU"/>
        </w:rPr>
        <w:t xml:space="preserve"> felnőttek nagy része </w:t>
      </w:r>
      <w:r w:rsidR="009A5B93">
        <w:rPr>
          <w:lang w:val="hu-HU"/>
        </w:rPr>
        <w:t xml:space="preserve">nem ismeri, vagy nem használja </w:t>
      </w:r>
      <w:r w:rsidR="007633AF" w:rsidRPr="000B29DA">
        <w:rPr>
          <w:lang w:val="hu-HU"/>
        </w:rPr>
        <w:t>a</w:t>
      </w:r>
      <w:r w:rsidRPr="000B29DA">
        <w:rPr>
          <w:lang w:val="hu-HU"/>
        </w:rPr>
        <w:t xml:space="preserve"> konfliktusoldás eszközeit</w:t>
      </w:r>
      <w:r w:rsidR="009A5B93">
        <w:rPr>
          <w:lang w:val="hu-HU"/>
        </w:rPr>
        <w:t xml:space="preserve"> és </w:t>
      </w:r>
      <w:r w:rsidR="007633AF" w:rsidRPr="000B29DA">
        <w:rPr>
          <w:lang w:val="hu-HU"/>
        </w:rPr>
        <w:t>lehetőségeit</w:t>
      </w:r>
      <w:r w:rsidR="009A5B93">
        <w:rPr>
          <w:lang w:val="hu-HU"/>
        </w:rPr>
        <w:t xml:space="preserve">, </w:t>
      </w:r>
      <w:r w:rsidRPr="000B29DA">
        <w:rPr>
          <w:lang w:val="hu-HU"/>
        </w:rPr>
        <w:t>miközben a konfliktusaik egyre erősebben meg</w:t>
      </w:r>
      <w:r w:rsidR="006955EA" w:rsidRPr="000B29DA">
        <w:rPr>
          <w:lang w:val="hu-HU"/>
        </w:rPr>
        <w:t>nehezítik</w:t>
      </w:r>
      <w:r w:rsidRPr="000B29DA">
        <w:rPr>
          <w:lang w:val="hu-HU"/>
        </w:rPr>
        <w:t xml:space="preserve"> a hétköznapjaikat</w:t>
      </w:r>
      <w:r w:rsidR="007633AF" w:rsidRPr="000B29DA">
        <w:rPr>
          <w:lang w:val="hu-HU"/>
        </w:rPr>
        <w:t xml:space="preserve">. </w:t>
      </w:r>
      <w:r w:rsidR="00283F53" w:rsidRPr="000B29DA">
        <w:rPr>
          <w:lang w:val="hu-HU"/>
        </w:rPr>
        <w:t>Mivel a felnőttek a</w:t>
      </w:r>
      <w:r w:rsidR="009A5B93">
        <w:rPr>
          <w:lang w:val="hu-HU"/>
        </w:rPr>
        <w:t xml:space="preserve"> gyerekek </w:t>
      </w:r>
      <w:r w:rsidR="00283F53" w:rsidRPr="000B29DA">
        <w:rPr>
          <w:lang w:val="hu-HU"/>
        </w:rPr>
        <w:t xml:space="preserve">elsődleges példaképei, iskolai közegben </w:t>
      </w:r>
      <w:r w:rsidR="003E0677">
        <w:rPr>
          <w:lang w:val="hu-HU"/>
        </w:rPr>
        <w:t xml:space="preserve">gyakran </w:t>
      </w:r>
      <w:r w:rsidR="00283F53" w:rsidRPr="000B29DA">
        <w:rPr>
          <w:lang w:val="hu-HU"/>
        </w:rPr>
        <w:t xml:space="preserve">ugyanolyan farkastörvények uralkodnak, mint a felnőttek világában. </w:t>
      </w:r>
      <w:r w:rsidR="006955EA" w:rsidRPr="000B29DA">
        <w:rPr>
          <w:lang w:val="hu-HU"/>
        </w:rPr>
        <w:t xml:space="preserve">Tapasztalom, hogy </w:t>
      </w:r>
      <w:r w:rsidR="00283F53" w:rsidRPr="000B29DA">
        <w:rPr>
          <w:lang w:val="hu-HU"/>
        </w:rPr>
        <w:t xml:space="preserve">egy </w:t>
      </w:r>
      <w:r w:rsidR="006955EA" w:rsidRPr="000B29DA">
        <w:rPr>
          <w:lang w:val="hu-HU"/>
        </w:rPr>
        <w:t xml:space="preserve">iskolai </w:t>
      </w:r>
      <w:r w:rsidR="00283F53" w:rsidRPr="000B29DA">
        <w:rPr>
          <w:lang w:val="hu-HU"/>
        </w:rPr>
        <w:t>konfliktust a pedagógus</w:t>
      </w:r>
      <w:r w:rsidR="008E518C">
        <w:rPr>
          <w:lang w:val="hu-HU"/>
        </w:rPr>
        <w:t>ok egy része</w:t>
      </w:r>
      <w:r w:rsidR="00283F53" w:rsidRPr="000B29DA">
        <w:rPr>
          <w:lang w:val="hu-HU"/>
        </w:rPr>
        <w:t xml:space="preserve"> nem a megoldás, a nyílt kommunikáció, az asszertivitás tükrében kezeli</w:t>
      </w:r>
      <w:r w:rsidR="008E518C">
        <w:rPr>
          <w:lang w:val="hu-HU"/>
        </w:rPr>
        <w:t>k</w:t>
      </w:r>
      <w:r w:rsidR="00283F53" w:rsidRPr="000B29DA">
        <w:rPr>
          <w:lang w:val="hu-HU"/>
        </w:rPr>
        <w:t>, hanem a bizonyítás, ítélkezés, megtorlás, büntetés bűvkörében</w:t>
      </w:r>
      <w:r w:rsidR="006955EA" w:rsidRPr="000B29DA">
        <w:rPr>
          <w:lang w:val="hu-HU"/>
        </w:rPr>
        <w:t xml:space="preserve">, úgy, ahogy azt még húsz, harminc éve </w:t>
      </w:r>
      <w:r w:rsidR="008E518C">
        <w:rPr>
          <w:lang w:val="hu-HU"/>
        </w:rPr>
        <w:t>saját bőrükön megtapasztalták</w:t>
      </w:r>
      <w:r w:rsidR="00283F53" w:rsidRPr="000B29DA">
        <w:rPr>
          <w:lang w:val="hu-HU"/>
        </w:rPr>
        <w:t xml:space="preserve">. </w:t>
      </w:r>
      <w:r w:rsidR="008E518C">
        <w:rPr>
          <w:lang w:val="hu-HU"/>
        </w:rPr>
        <w:t>Ennek oka</w:t>
      </w:r>
      <w:r w:rsidR="009A5B93">
        <w:rPr>
          <w:lang w:val="hu-HU"/>
        </w:rPr>
        <w:t xml:space="preserve"> vélhetően az</w:t>
      </w:r>
      <w:r w:rsidR="008E518C">
        <w:rPr>
          <w:lang w:val="hu-HU"/>
        </w:rPr>
        <w:t>, hogy</w:t>
      </w:r>
      <w:r w:rsidR="003E0677">
        <w:rPr>
          <w:lang w:val="hu-HU"/>
        </w:rPr>
        <w:t xml:space="preserve"> </w:t>
      </w:r>
      <w:r w:rsidR="009A5B93">
        <w:rPr>
          <w:lang w:val="hu-HU"/>
        </w:rPr>
        <w:t xml:space="preserve">a régi </w:t>
      </w:r>
      <w:r w:rsidR="003E0677">
        <w:rPr>
          <w:lang w:val="hu-HU"/>
        </w:rPr>
        <w:t xml:space="preserve">módszerek egy időre </w:t>
      </w:r>
      <w:r w:rsidR="008E518C">
        <w:rPr>
          <w:lang w:val="hu-HU"/>
        </w:rPr>
        <w:t xml:space="preserve">elnémítják </w:t>
      </w:r>
      <w:r w:rsidR="003E0677">
        <w:rPr>
          <w:lang w:val="hu-HU"/>
        </w:rPr>
        <w:t>a konfliktus</w:t>
      </w:r>
      <w:r w:rsidR="008E518C">
        <w:rPr>
          <w:lang w:val="hu-HU"/>
        </w:rPr>
        <w:t>okat</w:t>
      </w:r>
      <w:r w:rsidR="003E0677">
        <w:rPr>
          <w:lang w:val="hu-HU"/>
        </w:rPr>
        <w:t xml:space="preserve">. Sajnos, </w:t>
      </w:r>
      <w:r w:rsidR="0002763C" w:rsidRPr="000B29DA">
        <w:rPr>
          <w:lang w:val="hu-HU"/>
        </w:rPr>
        <w:t>az iskolai konfliktusoldásban</w:t>
      </w:r>
      <w:r w:rsidR="0012333A">
        <w:rPr>
          <w:lang w:val="hu-HU"/>
        </w:rPr>
        <w:t xml:space="preserve"> azt a mintát követjük, amelyek </w:t>
      </w:r>
      <w:r w:rsidR="007633AF" w:rsidRPr="000B29DA">
        <w:rPr>
          <w:lang w:val="hu-HU"/>
        </w:rPr>
        <w:t>bírósági eljárások</w:t>
      </w:r>
      <w:r w:rsidR="0012333A">
        <w:rPr>
          <w:lang w:val="hu-HU"/>
        </w:rPr>
        <w:t xml:space="preserve">hoz hasonló módon </w:t>
      </w:r>
      <w:r w:rsidR="007633AF" w:rsidRPr="000B29DA">
        <w:rPr>
          <w:lang w:val="hu-HU"/>
        </w:rPr>
        <w:t>szeretnék kiharcolni az igaz</w:t>
      </w:r>
      <w:r w:rsidR="0012333A">
        <w:rPr>
          <w:lang w:val="hu-HU"/>
        </w:rPr>
        <w:t>at</w:t>
      </w:r>
      <w:r w:rsidR="007633AF" w:rsidRPr="000B29DA">
        <w:rPr>
          <w:lang w:val="hu-HU"/>
        </w:rPr>
        <w:t xml:space="preserve"> és éveket</w:t>
      </w:r>
      <w:r w:rsidR="0012333A">
        <w:rPr>
          <w:lang w:val="hu-HU"/>
        </w:rPr>
        <w:t xml:space="preserve"> igényelnek </w:t>
      </w:r>
      <w:r w:rsidR="007633AF" w:rsidRPr="000B29DA">
        <w:rPr>
          <w:lang w:val="hu-HU"/>
        </w:rPr>
        <w:t>a</w:t>
      </w:r>
      <w:r w:rsidR="00283F53" w:rsidRPr="000B29DA">
        <w:rPr>
          <w:lang w:val="hu-HU"/>
        </w:rPr>
        <w:t xml:space="preserve"> nézet</w:t>
      </w:r>
      <w:r w:rsidR="0012333A">
        <w:rPr>
          <w:lang w:val="hu-HU"/>
        </w:rPr>
        <w:t>ek</w:t>
      </w:r>
      <w:r w:rsidR="00283F53" w:rsidRPr="000B29DA">
        <w:rPr>
          <w:lang w:val="hu-HU"/>
        </w:rPr>
        <w:t xml:space="preserve"> </w:t>
      </w:r>
      <w:r w:rsidR="007633AF" w:rsidRPr="000B29DA">
        <w:rPr>
          <w:lang w:val="hu-HU"/>
        </w:rPr>
        <w:t xml:space="preserve">bizonygatásával, </w:t>
      </w:r>
      <w:r w:rsidR="0012333A">
        <w:rPr>
          <w:lang w:val="hu-HU"/>
        </w:rPr>
        <w:t xml:space="preserve">az </w:t>
      </w:r>
      <w:r w:rsidR="007633AF" w:rsidRPr="000B29DA">
        <w:rPr>
          <w:lang w:val="hu-HU"/>
        </w:rPr>
        <w:t xml:space="preserve">érdemek bemutatásával, </w:t>
      </w:r>
      <w:r w:rsidR="0012333A">
        <w:rPr>
          <w:lang w:val="hu-HU"/>
        </w:rPr>
        <w:t xml:space="preserve">a </w:t>
      </w:r>
      <w:r w:rsidR="007633AF" w:rsidRPr="000B29DA">
        <w:rPr>
          <w:lang w:val="hu-HU"/>
        </w:rPr>
        <w:t>bizonyítékok hajszolásával</w:t>
      </w:r>
      <w:r w:rsidR="0012333A">
        <w:rPr>
          <w:lang w:val="hu-HU"/>
        </w:rPr>
        <w:t>.</w:t>
      </w:r>
      <w:r w:rsidR="007633AF" w:rsidRPr="000B29DA">
        <w:rPr>
          <w:lang w:val="hu-HU"/>
        </w:rPr>
        <w:t xml:space="preserve"> </w:t>
      </w:r>
      <w:r w:rsidR="0012333A">
        <w:rPr>
          <w:lang w:val="hu-HU"/>
        </w:rPr>
        <w:t xml:space="preserve">Abban reménykedve, hogy </w:t>
      </w:r>
      <w:r w:rsidR="007633AF" w:rsidRPr="000B29DA">
        <w:rPr>
          <w:lang w:val="hu-HU"/>
        </w:rPr>
        <w:t xml:space="preserve">a bíró </w:t>
      </w:r>
      <w:r w:rsidR="0012333A">
        <w:rPr>
          <w:lang w:val="hu-HU"/>
        </w:rPr>
        <w:t xml:space="preserve">majd </w:t>
      </w:r>
      <w:r w:rsidR="007633AF" w:rsidRPr="000B29DA">
        <w:rPr>
          <w:lang w:val="hu-HU"/>
        </w:rPr>
        <w:t>a javunkra dönt</w:t>
      </w:r>
      <w:r w:rsidR="0002763C" w:rsidRPr="000B29DA">
        <w:rPr>
          <w:lang w:val="hu-HU"/>
        </w:rPr>
        <w:t>.</w:t>
      </w:r>
      <w:r w:rsidR="007633AF" w:rsidRPr="000B29DA">
        <w:rPr>
          <w:lang w:val="hu-HU"/>
        </w:rPr>
        <w:t xml:space="preserve"> Ám a valóság ennél jóval</w:t>
      </w:r>
      <w:r w:rsidR="00283F53" w:rsidRPr="000B29DA">
        <w:rPr>
          <w:lang w:val="hu-HU"/>
        </w:rPr>
        <w:t xml:space="preserve"> árnyaltabb</w:t>
      </w:r>
      <w:r w:rsidR="0012333A">
        <w:rPr>
          <w:lang w:val="hu-HU"/>
        </w:rPr>
        <w:t>.</w:t>
      </w:r>
      <w:r w:rsidR="007633AF" w:rsidRPr="000B29DA">
        <w:rPr>
          <w:lang w:val="hu-HU"/>
        </w:rPr>
        <w:t xml:space="preserve"> Azt tapasztalom</w:t>
      </w:r>
      <w:r w:rsidR="005A6EB5">
        <w:rPr>
          <w:lang w:val="hu-HU"/>
        </w:rPr>
        <w:t>,</w:t>
      </w:r>
      <w:r w:rsidR="007633AF" w:rsidRPr="000B29DA">
        <w:rPr>
          <w:lang w:val="hu-HU"/>
        </w:rPr>
        <w:t xml:space="preserve"> </w:t>
      </w:r>
      <w:r w:rsidR="0012333A">
        <w:rPr>
          <w:lang w:val="hu-HU"/>
        </w:rPr>
        <w:t xml:space="preserve">hogy </w:t>
      </w:r>
      <w:r w:rsidR="007633AF" w:rsidRPr="000B29DA">
        <w:rPr>
          <w:lang w:val="hu-HU"/>
        </w:rPr>
        <w:t>nincs megkérdőjelezhetetlen igazság, mindig vannak szempontok, kiskapuk, érzelmekkel befolyásolt variációk, amely</w:t>
      </w:r>
      <w:r w:rsidR="0012333A">
        <w:rPr>
          <w:lang w:val="hu-HU"/>
        </w:rPr>
        <w:t>ek</w:t>
      </w:r>
      <w:r w:rsidR="007633AF" w:rsidRPr="000B29DA">
        <w:rPr>
          <w:lang w:val="hu-HU"/>
        </w:rPr>
        <w:t xml:space="preserve"> fényében egy bírói döntés általánosságban egy félnek kedvez. Így válnak a viták évtizedeken át húzódó bírósági perekké</w:t>
      </w:r>
      <w:r w:rsidR="003E0677">
        <w:rPr>
          <w:lang w:val="hu-HU"/>
        </w:rPr>
        <w:t>:</w:t>
      </w:r>
      <w:r w:rsidR="007633AF" w:rsidRPr="000B29DA">
        <w:rPr>
          <w:lang w:val="hu-HU"/>
        </w:rPr>
        <w:t xml:space="preserve"> családdal, alkalmazottal, rokonnal, szomszéddal, hitelezővel.</w:t>
      </w:r>
      <w:r w:rsidR="00283F53" w:rsidRPr="000B29DA">
        <w:rPr>
          <w:lang w:val="hu-HU"/>
        </w:rPr>
        <w:t xml:space="preserve"> </w:t>
      </w:r>
    </w:p>
    <w:p w14:paraId="1896BA5C" w14:textId="6DC498E6" w:rsidR="0012333A" w:rsidRDefault="00283F53" w:rsidP="00283F53">
      <w:pPr>
        <w:ind w:firstLine="0"/>
        <w:rPr>
          <w:lang w:val="hu-HU"/>
        </w:rPr>
      </w:pPr>
      <w:r w:rsidRPr="000B29DA">
        <w:rPr>
          <w:lang w:val="hu-HU"/>
        </w:rPr>
        <w:t>Emiatt a megközelítés miatt</w:t>
      </w:r>
      <w:r w:rsidR="006955EA" w:rsidRPr="000B29DA">
        <w:rPr>
          <w:lang w:val="hu-HU"/>
        </w:rPr>
        <w:t xml:space="preserve"> az iskolai közegben is</w:t>
      </w:r>
      <w:r w:rsidR="00D16EF9" w:rsidRPr="000B29DA">
        <w:rPr>
          <w:lang w:val="hu-HU"/>
        </w:rPr>
        <w:t xml:space="preserve"> gyakori, hogy</w:t>
      </w:r>
      <w:r w:rsidR="002E60A5" w:rsidRPr="000B29DA">
        <w:rPr>
          <w:lang w:val="hu-HU"/>
        </w:rPr>
        <w:t xml:space="preserve"> egy autoritástól várunk megoldást, igazságo</w:t>
      </w:r>
      <w:r w:rsidR="00D16EF9" w:rsidRPr="000B29DA">
        <w:rPr>
          <w:lang w:val="hu-HU"/>
        </w:rPr>
        <w:t>s</w:t>
      </w:r>
      <w:r w:rsidR="002E60A5" w:rsidRPr="000B29DA">
        <w:rPr>
          <w:lang w:val="hu-HU"/>
        </w:rPr>
        <w:t xml:space="preserve"> döntést</w:t>
      </w:r>
      <w:r w:rsidR="005A6EB5">
        <w:rPr>
          <w:lang w:val="hu-HU"/>
        </w:rPr>
        <w:t xml:space="preserve">. </w:t>
      </w:r>
      <w:r w:rsidR="0012333A">
        <w:rPr>
          <w:lang w:val="hu-HU"/>
        </w:rPr>
        <w:t xml:space="preserve">A </w:t>
      </w:r>
      <w:r w:rsidR="00D16EF9" w:rsidRPr="000B29DA">
        <w:rPr>
          <w:lang w:val="hu-HU"/>
        </w:rPr>
        <w:t xml:space="preserve">konfliktusban résztvevő </w:t>
      </w:r>
      <w:r w:rsidR="002E60A5" w:rsidRPr="000B29DA">
        <w:rPr>
          <w:lang w:val="hu-HU"/>
        </w:rPr>
        <w:t>pedagógusok</w:t>
      </w:r>
      <w:r w:rsidR="00D16EF9" w:rsidRPr="000B29DA">
        <w:rPr>
          <w:lang w:val="hu-HU"/>
        </w:rPr>
        <w:t>, alkalmazottak</w:t>
      </w:r>
      <w:r w:rsidR="002E60A5" w:rsidRPr="000B29DA">
        <w:rPr>
          <w:lang w:val="hu-HU"/>
        </w:rPr>
        <w:t xml:space="preserve"> és diákok kiszolgáltatottá válnak és egyre türelmetlenebbé</w:t>
      </w:r>
      <w:r w:rsidR="005A6EB5">
        <w:rPr>
          <w:lang w:val="hu-HU"/>
        </w:rPr>
        <w:t>,</w:t>
      </w:r>
      <w:r w:rsidR="00D16EF9" w:rsidRPr="000B29DA">
        <w:rPr>
          <w:lang w:val="hu-HU"/>
        </w:rPr>
        <w:t xml:space="preserve"> sokszor az intézményvezetőtől kérik a helyzet megoldását.</w:t>
      </w:r>
      <w:r w:rsidR="002E60A5" w:rsidRPr="000B29DA">
        <w:rPr>
          <w:lang w:val="hu-HU"/>
        </w:rPr>
        <w:t xml:space="preserve"> </w:t>
      </w:r>
      <w:r w:rsidR="0012333A">
        <w:rPr>
          <w:lang w:val="hu-HU"/>
        </w:rPr>
        <w:t xml:space="preserve">Mindez oda vezet, hogy </w:t>
      </w:r>
      <w:r w:rsidR="005A6EB5">
        <w:rPr>
          <w:lang w:val="hu-HU"/>
        </w:rPr>
        <w:t>az</w:t>
      </w:r>
      <w:r w:rsidR="005A6EB5" w:rsidRPr="00AB550A">
        <w:rPr>
          <w:lang w:val="hu-HU"/>
        </w:rPr>
        <w:t xml:space="preserve"> osztály- és évfolyamtársak</w:t>
      </w:r>
      <w:r w:rsidR="0012333A">
        <w:rPr>
          <w:lang w:val="hu-HU"/>
        </w:rPr>
        <w:t>, vagy a pedagógusok és a szülők</w:t>
      </w:r>
      <w:r w:rsidR="005A6EB5" w:rsidRPr="00AB550A">
        <w:rPr>
          <w:lang w:val="hu-HU"/>
        </w:rPr>
        <w:t xml:space="preserve"> </w:t>
      </w:r>
      <w:r w:rsidRPr="000B29DA">
        <w:rPr>
          <w:lang w:val="hu-HU"/>
        </w:rPr>
        <w:t>örök ellenség</w:t>
      </w:r>
      <w:r w:rsidR="002E60A5" w:rsidRPr="000B29DA">
        <w:rPr>
          <w:lang w:val="hu-HU"/>
        </w:rPr>
        <w:t>gé kiált</w:t>
      </w:r>
      <w:r w:rsidR="0012333A">
        <w:rPr>
          <w:lang w:val="hu-HU"/>
        </w:rPr>
        <w:t>j</w:t>
      </w:r>
      <w:r w:rsidR="002E60A5" w:rsidRPr="000B29DA">
        <w:rPr>
          <w:lang w:val="hu-HU"/>
        </w:rPr>
        <w:t>ák ki</w:t>
      </w:r>
      <w:r w:rsidRPr="000B29DA">
        <w:rPr>
          <w:lang w:val="hu-HU"/>
        </w:rPr>
        <w:t xml:space="preserve"> </w:t>
      </w:r>
      <w:r w:rsidR="002E60A5" w:rsidRPr="000B29DA">
        <w:rPr>
          <w:lang w:val="hu-HU"/>
        </w:rPr>
        <w:t>egymást</w:t>
      </w:r>
      <w:r w:rsidR="0012333A">
        <w:rPr>
          <w:lang w:val="hu-HU"/>
        </w:rPr>
        <w:t xml:space="preserve">. </w:t>
      </w:r>
    </w:p>
    <w:p w14:paraId="12FFADFA" w14:textId="03BF0E64" w:rsidR="00D16EF9" w:rsidRDefault="00D16EF9" w:rsidP="00283F53">
      <w:pPr>
        <w:ind w:firstLine="0"/>
        <w:rPr>
          <w:lang w:val="hu-HU"/>
        </w:rPr>
      </w:pPr>
      <w:r w:rsidRPr="000B29DA">
        <w:rPr>
          <w:lang w:val="hu-HU"/>
        </w:rPr>
        <w:lastRenderedPageBreak/>
        <w:t>2020. szeptemberében három oktatási intézményben jártam, hogy bemutassam és a gyakorlatban is alkalmazzam az iskolai mediáció alapelveit és</w:t>
      </w:r>
      <w:r w:rsidR="0012333A">
        <w:rPr>
          <w:lang w:val="hu-HU"/>
        </w:rPr>
        <w:t xml:space="preserve"> </w:t>
      </w:r>
      <w:r w:rsidRPr="000B29DA">
        <w:rPr>
          <w:lang w:val="hu-HU"/>
        </w:rPr>
        <w:t>neveljek, oktassak, gyakorlati tudással vértezzem fel az évfolyamtársi mediátor</w:t>
      </w:r>
      <w:r w:rsidR="005A6EB5">
        <w:rPr>
          <w:lang w:val="hu-HU"/>
        </w:rPr>
        <w:t>oka</w:t>
      </w:r>
      <w:r w:rsidRPr="000B29DA">
        <w:rPr>
          <w:lang w:val="hu-HU"/>
        </w:rPr>
        <w:t xml:space="preserve">t. </w:t>
      </w:r>
      <w:r w:rsidR="0012333A">
        <w:rPr>
          <w:lang w:val="hu-HU"/>
        </w:rPr>
        <w:t>Ezekben az iskolákban a</w:t>
      </w:r>
      <w:r w:rsidRPr="000B29DA">
        <w:rPr>
          <w:lang w:val="hu-HU"/>
        </w:rPr>
        <w:t xml:space="preserve">z intézményvezetők arról számoltak be, hogy a kötelező döntések </w:t>
      </w:r>
      <w:r w:rsidR="00B93356" w:rsidRPr="000B29DA">
        <w:rPr>
          <w:lang w:val="hu-HU"/>
        </w:rPr>
        <w:t>számukra</w:t>
      </w:r>
      <w:r w:rsidR="00B93356" w:rsidRPr="00B93356">
        <w:rPr>
          <w:lang w:val="hu-HU"/>
        </w:rPr>
        <w:t xml:space="preserve"> </w:t>
      </w:r>
      <w:r w:rsidRPr="000B29DA">
        <w:rPr>
          <w:lang w:val="hu-HU"/>
        </w:rPr>
        <w:t xml:space="preserve">érzelmileg megterhelőek és sok esetben csak felszínes békét teremtenek, megoldást nem hoznak. </w:t>
      </w:r>
      <w:r w:rsidR="005A6EB5">
        <w:rPr>
          <w:lang w:val="hu-HU"/>
        </w:rPr>
        <w:t xml:space="preserve">Az intézményvezetők </w:t>
      </w:r>
      <w:r w:rsidR="0012333A">
        <w:rPr>
          <w:lang w:val="hu-HU"/>
        </w:rPr>
        <w:t xml:space="preserve">(és sok pedagógus) </w:t>
      </w:r>
      <w:r w:rsidR="005A6EB5">
        <w:rPr>
          <w:lang w:val="hu-HU"/>
        </w:rPr>
        <w:t>e</w:t>
      </w:r>
      <w:r w:rsidRPr="000B29DA">
        <w:rPr>
          <w:lang w:val="hu-HU"/>
        </w:rPr>
        <w:t>lmondás</w:t>
      </w:r>
      <w:r w:rsidR="0012333A">
        <w:rPr>
          <w:lang w:val="hu-HU"/>
        </w:rPr>
        <w:t>a</w:t>
      </w:r>
      <w:r w:rsidRPr="000B29DA">
        <w:rPr>
          <w:lang w:val="hu-HU"/>
        </w:rPr>
        <w:t xml:space="preserve"> szerint tehetetlennek érzik magukat</w:t>
      </w:r>
      <w:r w:rsidR="0012333A">
        <w:rPr>
          <w:lang w:val="hu-HU"/>
        </w:rPr>
        <w:t xml:space="preserve"> </w:t>
      </w:r>
      <w:r w:rsidRPr="000B29DA">
        <w:rPr>
          <w:lang w:val="hu-HU"/>
        </w:rPr>
        <w:t>az osztály</w:t>
      </w:r>
      <w:r w:rsidR="0012333A">
        <w:rPr>
          <w:lang w:val="hu-HU"/>
        </w:rPr>
        <w:t>o</w:t>
      </w:r>
      <w:r w:rsidRPr="000B29DA">
        <w:rPr>
          <w:lang w:val="hu-HU"/>
        </w:rPr>
        <w:t>kban bántalmazásig fajuló vitá</w:t>
      </w:r>
      <w:r w:rsidR="0012333A">
        <w:rPr>
          <w:lang w:val="hu-HU"/>
        </w:rPr>
        <w:t>kkal szemben</w:t>
      </w:r>
      <w:r w:rsidRPr="000B29DA">
        <w:rPr>
          <w:lang w:val="hu-HU"/>
        </w:rPr>
        <w:t>.</w:t>
      </w:r>
      <w:r w:rsidR="00946C4C" w:rsidRPr="000B29DA">
        <w:rPr>
          <w:lang w:val="hu-HU"/>
        </w:rPr>
        <w:t xml:space="preserve"> Egyértelmű</w:t>
      </w:r>
      <w:r w:rsidR="0012333A">
        <w:rPr>
          <w:lang w:val="hu-HU"/>
        </w:rPr>
        <w:t>nek tűnt</w:t>
      </w:r>
      <w:r w:rsidR="00946C4C" w:rsidRPr="000B29DA">
        <w:rPr>
          <w:lang w:val="hu-HU"/>
        </w:rPr>
        <w:t>, hogy szükség</w:t>
      </w:r>
      <w:r w:rsidR="0012333A">
        <w:rPr>
          <w:lang w:val="hu-HU"/>
        </w:rPr>
        <w:t>ük</w:t>
      </w:r>
      <w:r w:rsidR="00946C4C" w:rsidRPr="000B29DA">
        <w:rPr>
          <w:lang w:val="hu-HU"/>
        </w:rPr>
        <w:t xml:space="preserve"> van egy másfajta, nyíltabb kommunikációra az iskolai viták, konfliktusok és bántalmazás problémájár</w:t>
      </w:r>
      <w:r w:rsidR="00B93356">
        <w:rPr>
          <w:lang w:val="hu-HU"/>
        </w:rPr>
        <w:t>ól</w:t>
      </w:r>
      <w:r w:rsidR="00946C4C" w:rsidRPr="000B29DA">
        <w:rPr>
          <w:lang w:val="hu-HU"/>
        </w:rPr>
        <w:t>, témájáról.</w:t>
      </w:r>
    </w:p>
    <w:p w14:paraId="4696699A" w14:textId="77777777" w:rsidR="0012333A" w:rsidRPr="000B29DA" w:rsidRDefault="0012333A" w:rsidP="00283F53">
      <w:pPr>
        <w:ind w:firstLine="0"/>
        <w:rPr>
          <w:lang w:val="hu-HU"/>
        </w:rPr>
      </w:pPr>
    </w:p>
    <w:p w14:paraId="7CA8EF26" w14:textId="7A75C47B" w:rsidR="002E60A5" w:rsidRPr="000B29DA" w:rsidRDefault="002E60A5" w:rsidP="00283F53">
      <w:pPr>
        <w:ind w:firstLine="0"/>
        <w:rPr>
          <w:b/>
          <w:bCs/>
          <w:lang w:val="hu-HU"/>
        </w:rPr>
      </w:pPr>
      <w:r w:rsidRPr="000B29DA">
        <w:rPr>
          <w:b/>
          <w:bCs/>
          <w:lang w:val="hu-HU"/>
        </w:rPr>
        <w:t>Hogyan, miben másképp?</w:t>
      </w:r>
    </w:p>
    <w:p w14:paraId="6F5E3F11" w14:textId="77777777" w:rsidR="00946C4C" w:rsidRPr="000B29DA" w:rsidRDefault="00946C4C" w:rsidP="00946C4C">
      <w:pPr>
        <w:ind w:firstLine="0"/>
        <w:rPr>
          <w:lang w:val="hu-HU"/>
        </w:rPr>
      </w:pPr>
      <w:r w:rsidRPr="000B29DA">
        <w:rPr>
          <w:lang w:val="hu-HU"/>
        </w:rPr>
        <w:t xml:space="preserve">1. </w:t>
      </w:r>
    </w:p>
    <w:p w14:paraId="03CF3641" w14:textId="45EEC22E" w:rsidR="00946C4C" w:rsidRPr="000B29DA" w:rsidRDefault="00946C4C" w:rsidP="00946C4C">
      <w:pPr>
        <w:ind w:firstLine="0"/>
        <w:rPr>
          <w:lang w:val="hu-HU"/>
        </w:rPr>
      </w:pPr>
      <w:r w:rsidRPr="000B29DA">
        <w:rPr>
          <w:lang w:val="hu-HU"/>
        </w:rPr>
        <w:t xml:space="preserve">A szeptemberi iskolai tanévkezdést </w:t>
      </w:r>
      <w:r w:rsidR="00E23450">
        <w:rPr>
          <w:lang w:val="hu-HU"/>
        </w:rPr>
        <w:t xml:space="preserve">érdemes </w:t>
      </w:r>
      <w:r w:rsidRPr="000B29DA">
        <w:rPr>
          <w:lang w:val="hu-HU"/>
        </w:rPr>
        <w:t>egy közös alkalmazotti egyeztetés</w:t>
      </w:r>
      <w:r w:rsidR="00E23450">
        <w:rPr>
          <w:lang w:val="hu-HU"/>
        </w:rPr>
        <w:t>sel kezdeni</w:t>
      </w:r>
      <w:r w:rsidRPr="000B29DA">
        <w:rPr>
          <w:lang w:val="hu-HU"/>
        </w:rPr>
        <w:t xml:space="preserve">, amelynek célja, hogy </w:t>
      </w:r>
      <w:r w:rsidR="009739A4">
        <w:rPr>
          <w:lang w:val="hu-HU"/>
        </w:rPr>
        <w:t>a testület (pedagógusok</w:t>
      </w:r>
      <w:r w:rsidR="009739A4" w:rsidRPr="000B29DA">
        <w:rPr>
          <w:lang w:val="hu-HU"/>
        </w:rPr>
        <w:t xml:space="preserve"> és nem pedagógiai alkalmazottak</w:t>
      </w:r>
      <w:r w:rsidR="009739A4">
        <w:rPr>
          <w:lang w:val="hu-HU"/>
        </w:rPr>
        <w:t xml:space="preserve">) </w:t>
      </w:r>
      <w:r w:rsidRPr="000B29DA">
        <w:rPr>
          <w:lang w:val="hu-HU"/>
        </w:rPr>
        <w:t>meghatározz</w:t>
      </w:r>
      <w:r w:rsidR="009739A4">
        <w:rPr>
          <w:lang w:val="hu-HU"/>
        </w:rPr>
        <w:t>a</w:t>
      </w:r>
      <w:r w:rsidRPr="000B29DA">
        <w:rPr>
          <w:lang w:val="hu-HU"/>
        </w:rPr>
        <w:t xml:space="preserve"> </w:t>
      </w:r>
      <w:r w:rsidR="009739A4">
        <w:rPr>
          <w:lang w:val="hu-HU"/>
        </w:rPr>
        <w:t xml:space="preserve">azokat a </w:t>
      </w:r>
      <w:r w:rsidRPr="000B29DA">
        <w:rPr>
          <w:lang w:val="hu-HU"/>
        </w:rPr>
        <w:t>szabályok</w:t>
      </w:r>
      <w:r w:rsidR="009739A4">
        <w:rPr>
          <w:lang w:val="hu-HU"/>
        </w:rPr>
        <w:t xml:space="preserve">at, amelyek </w:t>
      </w:r>
      <w:r w:rsidRPr="000B29DA">
        <w:rPr>
          <w:lang w:val="hu-HU"/>
        </w:rPr>
        <w:t>az iskolai rend és béke, nyugodtabb és tartalmasabb, empatikusabb emberi kapcsolatok kialakítás</w:t>
      </w:r>
      <w:r w:rsidR="009739A4">
        <w:rPr>
          <w:lang w:val="hu-HU"/>
        </w:rPr>
        <w:t>ára</w:t>
      </w:r>
      <w:r w:rsidRPr="000B29DA">
        <w:rPr>
          <w:lang w:val="hu-HU"/>
        </w:rPr>
        <w:t xml:space="preserve"> és fenntartás</w:t>
      </w:r>
      <w:r w:rsidR="009739A4">
        <w:rPr>
          <w:lang w:val="hu-HU"/>
        </w:rPr>
        <w:t xml:space="preserve">ára vonatkoznak. Az </w:t>
      </w:r>
      <w:r w:rsidRPr="000B29DA">
        <w:rPr>
          <w:lang w:val="hu-HU"/>
        </w:rPr>
        <w:t>útmutató, vagy szabályrendszer egyértelmű, aktív, pozitív, kivitelezhető, betartható célokkal, útmutatásokkal kell, hogy rendelkezzen. Példá</w:t>
      </w:r>
      <w:r w:rsidR="009739A4">
        <w:rPr>
          <w:lang w:val="hu-HU"/>
        </w:rPr>
        <w:t xml:space="preserve">ul </w:t>
      </w:r>
      <w:r w:rsidRPr="000B29DA">
        <w:rPr>
          <w:lang w:val="hu-HU"/>
        </w:rPr>
        <w:t xml:space="preserve">„A késés tilos!” </w:t>
      </w:r>
      <w:r w:rsidR="009739A4">
        <w:rPr>
          <w:lang w:val="hu-HU"/>
        </w:rPr>
        <w:t>szabályt</w:t>
      </w:r>
      <w:r w:rsidR="009739A4" w:rsidRPr="000B29DA">
        <w:rPr>
          <w:lang w:val="hu-HU"/>
        </w:rPr>
        <w:t xml:space="preserve"> </w:t>
      </w:r>
      <w:r w:rsidRPr="000B29DA">
        <w:rPr>
          <w:lang w:val="hu-HU"/>
        </w:rPr>
        <w:t xml:space="preserve">módosíthatnánk úgy, hogy „A késés azzal a következménnyel jár, hogy bár a diák a tanítási órán passzívan részt vehet, de félre kell ülnie és nem használhatja a segédeszközeit, majd a lemaradást pótolnia kell, mint hiányzáskor.”  Az ilyen szabályok nevelési célzattal rendelkeznek, mert a következmények egyértelműek, kiszámíthatóak és nem a tanárt terhelik, aki így tovább folytathatja az osztállyal a munkát és a </w:t>
      </w:r>
      <w:r w:rsidR="009739A4">
        <w:rPr>
          <w:lang w:val="hu-HU"/>
        </w:rPr>
        <w:t xml:space="preserve">diák késése </w:t>
      </w:r>
      <w:r w:rsidRPr="000B29DA">
        <w:rPr>
          <w:lang w:val="hu-HU"/>
        </w:rPr>
        <w:t>nem okoz nagyobb fennakadást. Az ilyen előre átgondolt, gondosan kidolgozott szabályrendszer pontosítása és betartatása pedig az intézmény minden dolgozójának és diákjának útmutatás és feladat.</w:t>
      </w:r>
    </w:p>
    <w:p w14:paraId="1F48A763" w14:textId="781792BD" w:rsidR="00946C4C" w:rsidRPr="000B29DA" w:rsidRDefault="00946C4C" w:rsidP="00946C4C">
      <w:pPr>
        <w:ind w:firstLine="0"/>
        <w:rPr>
          <w:lang w:val="hu-HU"/>
        </w:rPr>
      </w:pPr>
      <w:r w:rsidRPr="000B29DA">
        <w:rPr>
          <w:lang w:val="hu-HU"/>
        </w:rPr>
        <w:lastRenderedPageBreak/>
        <w:t xml:space="preserve">  A közös véleménycsere, kompromisszum, problémamegoldás tanév elején már teret és lehetőség ad</w:t>
      </w:r>
      <w:r w:rsidR="009739A4">
        <w:rPr>
          <w:lang w:val="hu-HU"/>
        </w:rPr>
        <w:t>hat</w:t>
      </w:r>
      <w:r w:rsidRPr="000B29DA">
        <w:rPr>
          <w:lang w:val="hu-HU"/>
        </w:rPr>
        <w:t xml:space="preserve"> arra, hogy az alkalmazottak</w:t>
      </w:r>
      <w:r w:rsidR="00CA7D87">
        <w:rPr>
          <w:lang w:val="hu-HU"/>
        </w:rPr>
        <w:t xml:space="preserve"> ( a tantestület és egyéb alkalmazottak)</w:t>
      </w:r>
      <w:r w:rsidR="009739A4">
        <w:rPr>
          <w:lang w:val="hu-HU"/>
        </w:rPr>
        <w:t xml:space="preserve"> </w:t>
      </w:r>
      <w:r w:rsidRPr="000B29DA">
        <w:rPr>
          <w:lang w:val="hu-HU"/>
        </w:rPr>
        <w:t>megért</w:t>
      </w:r>
      <w:r w:rsidR="009739A4">
        <w:rPr>
          <w:lang w:val="hu-HU"/>
        </w:rPr>
        <w:t>sék azt</w:t>
      </w:r>
      <w:r w:rsidRPr="000B29DA">
        <w:rPr>
          <w:lang w:val="hu-HU"/>
        </w:rPr>
        <w:t xml:space="preserve">, hogy ezek a dokumentumok a közösség fejlődését szolgálják és </w:t>
      </w:r>
      <w:r w:rsidR="009739A4">
        <w:rPr>
          <w:lang w:val="hu-HU"/>
        </w:rPr>
        <w:t xml:space="preserve">annak </w:t>
      </w:r>
      <w:r w:rsidRPr="000B29DA">
        <w:rPr>
          <w:lang w:val="hu-HU"/>
        </w:rPr>
        <w:t xml:space="preserve">mindannyian </w:t>
      </w:r>
      <w:r w:rsidR="009739A4">
        <w:rPr>
          <w:lang w:val="hu-HU"/>
        </w:rPr>
        <w:t>részesei</w:t>
      </w:r>
      <w:r w:rsidRPr="000B29DA">
        <w:rPr>
          <w:lang w:val="hu-HU"/>
        </w:rPr>
        <w:t>, fontos alkotóelemei</w:t>
      </w:r>
      <w:r w:rsidR="009739A4">
        <w:rPr>
          <w:lang w:val="hu-HU"/>
        </w:rPr>
        <w:t xml:space="preserve">. </w:t>
      </w:r>
    </w:p>
    <w:p w14:paraId="4567BB7D" w14:textId="77777777" w:rsidR="00946C4C" w:rsidRPr="000B29DA" w:rsidRDefault="00946C4C" w:rsidP="00283F53">
      <w:pPr>
        <w:ind w:firstLine="0"/>
        <w:rPr>
          <w:lang w:val="hu-HU"/>
        </w:rPr>
      </w:pPr>
      <w:r w:rsidRPr="000B29DA">
        <w:rPr>
          <w:lang w:val="hu-HU"/>
        </w:rPr>
        <w:t xml:space="preserve">2. </w:t>
      </w:r>
    </w:p>
    <w:p w14:paraId="3F66323A" w14:textId="5767970F" w:rsidR="006A1535" w:rsidRPr="000B29DA" w:rsidRDefault="00946C4C" w:rsidP="00283F53">
      <w:pPr>
        <w:ind w:firstLine="0"/>
        <w:rPr>
          <w:lang w:val="hu-HU"/>
        </w:rPr>
      </w:pPr>
      <w:r w:rsidRPr="000B29DA">
        <w:rPr>
          <w:lang w:val="hu-HU"/>
        </w:rPr>
        <w:t xml:space="preserve">Ahogy elkezdődik a tanítási év és a </w:t>
      </w:r>
      <w:r w:rsidR="002E60A5" w:rsidRPr="000B29DA">
        <w:rPr>
          <w:lang w:val="hu-HU"/>
        </w:rPr>
        <w:t xml:space="preserve">gyermekek belépnek az oktatási intézménybe, meg kell </w:t>
      </w:r>
      <w:r w:rsidR="006A1535" w:rsidRPr="000B29DA">
        <w:rPr>
          <w:lang w:val="hu-HU"/>
        </w:rPr>
        <w:t xml:space="preserve">velük </w:t>
      </w:r>
      <w:r w:rsidR="002E60A5" w:rsidRPr="000B29DA">
        <w:rPr>
          <w:lang w:val="hu-HU"/>
        </w:rPr>
        <w:t>értetni az ott működő szabályok és korlátok okát, rendjét, ok-okozati összefüggéseit. Vagyis, egy diáknak tudnia kell</w:t>
      </w:r>
      <w:r w:rsidR="009739A4">
        <w:rPr>
          <w:lang w:val="hu-HU"/>
        </w:rPr>
        <w:t>, hogy</w:t>
      </w:r>
      <w:r w:rsidR="002E60A5" w:rsidRPr="000B29DA">
        <w:rPr>
          <w:lang w:val="hu-HU"/>
        </w:rPr>
        <w:t xml:space="preserve"> mit és hogyan csinálhat, és milyen következményekkel jár, ha mégis máshogy dönt. </w:t>
      </w:r>
      <w:r w:rsidR="006A1535" w:rsidRPr="000B29DA">
        <w:rPr>
          <w:lang w:val="hu-HU"/>
        </w:rPr>
        <w:t>Erre az első napok kiváló alkalmat nyújtanak, csoportjátékok, feladatok, beszélgetések formájában, amelyért az osztályfőnök felelne</w:t>
      </w:r>
      <w:r w:rsidR="009739A4">
        <w:rPr>
          <w:lang w:val="hu-HU"/>
        </w:rPr>
        <w:t>k</w:t>
      </w:r>
      <w:r w:rsidR="006A1535" w:rsidRPr="000B29DA">
        <w:rPr>
          <w:lang w:val="hu-HU"/>
        </w:rPr>
        <w:t>, és aki</w:t>
      </w:r>
      <w:r w:rsidR="009739A4">
        <w:rPr>
          <w:lang w:val="hu-HU"/>
        </w:rPr>
        <w:t>k</w:t>
      </w:r>
      <w:r w:rsidR="006A1535" w:rsidRPr="000B29DA">
        <w:rPr>
          <w:lang w:val="hu-HU"/>
        </w:rPr>
        <w:t xml:space="preserve"> erre képzési lehetőséget kapna</w:t>
      </w:r>
      <w:r w:rsidR="009739A4">
        <w:rPr>
          <w:lang w:val="hu-HU"/>
        </w:rPr>
        <w:t>k</w:t>
      </w:r>
      <w:r w:rsidR="006A1535" w:rsidRPr="000B29DA">
        <w:rPr>
          <w:lang w:val="hu-HU"/>
        </w:rPr>
        <w:t>.</w:t>
      </w:r>
    </w:p>
    <w:p w14:paraId="61415CA1" w14:textId="77777777" w:rsidR="00946C4C" w:rsidRPr="000B29DA" w:rsidRDefault="00946C4C" w:rsidP="00283F53">
      <w:pPr>
        <w:ind w:firstLine="0"/>
        <w:rPr>
          <w:lang w:val="hu-HU"/>
        </w:rPr>
      </w:pPr>
      <w:r w:rsidRPr="000B29DA">
        <w:rPr>
          <w:lang w:val="hu-HU"/>
        </w:rPr>
        <w:t xml:space="preserve">3. </w:t>
      </w:r>
    </w:p>
    <w:p w14:paraId="62E9CB54" w14:textId="62591108" w:rsidR="00C23E4F" w:rsidRPr="000B29DA" w:rsidRDefault="00AE6A96" w:rsidP="00283F53">
      <w:pPr>
        <w:ind w:firstLine="0"/>
        <w:rPr>
          <w:lang w:val="hu-HU"/>
        </w:rPr>
      </w:pPr>
      <w:r>
        <w:rPr>
          <w:lang w:val="hu-HU"/>
        </w:rPr>
        <w:t>Fontos, hogy a</w:t>
      </w:r>
      <w:r w:rsidR="002E60A5" w:rsidRPr="000B29DA">
        <w:rPr>
          <w:lang w:val="hu-HU"/>
        </w:rPr>
        <w:t>z oktatási intézmény</w:t>
      </w:r>
      <w:r w:rsidR="00343BC4" w:rsidRPr="000B29DA">
        <w:rPr>
          <w:lang w:val="hu-HU"/>
        </w:rPr>
        <w:t xml:space="preserve"> a szülőkkel is tisztázza, megbeszél</w:t>
      </w:r>
      <w:r>
        <w:rPr>
          <w:lang w:val="hu-HU"/>
        </w:rPr>
        <w:t>je</w:t>
      </w:r>
      <w:r w:rsidR="00946C4C" w:rsidRPr="000B29DA">
        <w:rPr>
          <w:lang w:val="hu-HU"/>
        </w:rPr>
        <w:t xml:space="preserve">, hogy milyen feltételek és következmények érvényesek a gyermekeikre, </w:t>
      </w:r>
      <w:r w:rsidR="00C23E4F" w:rsidRPr="000B29DA">
        <w:rPr>
          <w:lang w:val="hu-HU"/>
        </w:rPr>
        <w:t xml:space="preserve">s </w:t>
      </w:r>
      <w:r w:rsidR="00946C4C" w:rsidRPr="000B29DA">
        <w:rPr>
          <w:lang w:val="hu-HU"/>
        </w:rPr>
        <w:t xml:space="preserve">mit vár el </w:t>
      </w:r>
      <w:r w:rsidR="009739A4">
        <w:rPr>
          <w:lang w:val="hu-HU"/>
        </w:rPr>
        <w:t xml:space="preserve">tőlük </w:t>
      </w:r>
      <w:r w:rsidR="00946C4C" w:rsidRPr="000B29DA">
        <w:rPr>
          <w:lang w:val="hu-HU"/>
        </w:rPr>
        <w:t>az intézmény</w:t>
      </w:r>
      <w:r w:rsidR="00343BC4" w:rsidRPr="000B29DA">
        <w:rPr>
          <w:lang w:val="hu-HU"/>
        </w:rPr>
        <w:t xml:space="preserve">. </w:t>
      </w:r>
      <w:r>
        <w:rPr>
          <w:lang w:val="hu-HU"/>
        </w:rPr>
        <w:t xml:space="preserve">Érdemes beszélgetést kezdeményezni arról is, </w:t>
      </w:r>
      <w:r w:rsidR="009739A4">
        <w:rPr>
          <w:lang w:val="hu-HU"/>
        </w:rPr>
        <w:t xml:space="preserve">hogy </w:t>
      </w:r>
      <w:r w:rsidR="00946C4C" w:rsidRPr="000B29DA">
        <w:rPr>
          <w:lang w:val="hu-HU"/>
        </w:rPr>
        <w:t>m</w:t>
      </w:r>
      <w:r w:rsidR="00343BC4" w:rsidRPr="000B29DA">
        <w:rPr>
          <w:lang w:val="hu-HU"/>
        </w:rPr>
        <w:t>it várn</w:t>
      </w:r>
      <w:r>
        <w:rPr>
          <w:lang w:val="hu-HU"/>
        </w:rPr>
        <w:t>a</w:t>
      </w:r>
      <w:r w:rsidR="00343BC4" w:rsidRPr="000B29DA">
        <w:rPr>
          <w:lang w:val="hu-HU"/>
        </w:rPr>
        <w:t>k el</w:t>
      </w:r>
      <w:r w:rsidR="00C23E4F" w:rsidRPr="000B29DA">
        <w:rPr>
          <w:lang w:val="hu-HU"/>
        </w:rPr>
        <w:t xml:space="preserve"> </w:t>
      </w:r>
      <w:r>
        <w:rPr>
          <w:lang w:val="hu-HU"/>
        </w:rPr>
        <w:t xml:space="preserve">a </w:t>
      </w:r>
      <w:r w:rsidR="00C23E4F" w:rsidRPr="000B29DA">
        <w:rPr>
          <w:lang w:val="hu-HU"/>
        </w:rPr>
        <w:t>szülők</w:t>
      </w:r>
      <w:r>
        <w:rPr>
          <w:lang w:val="hu-HU"/>
        </w:rPr>
        <w:t xml:space="preserve"> </w:t>
      </w:r>
      <w:r w:rsidR="00C23E4F" w:rsidRPr="000B29DA">
        <w:rPr>
          <w:lang w:val="hu-HU"/>
        </w:rPr>
        <w:t>az iskolától, a pedagógusoktól, nevelőktől</w:t>
      </w:r>
      <w:r w:rsidR="009739A4">
        <w:rPr>
          <w:lang w:val="hu-HU"/>
        </w:rPr>
        <w:t>.</w:t>
      </w:r>
      <w:r w:rsidR="00343BC4" w:rsidRPr="000B29DA">
        <w:rPr>
          <w:lang w:val="hu-HU"/>
        </w:rPr>
        <w:t xml:space="preserve"> Mi az, amiben ők részt kell, hogy vegyenek, hogyan segíthetik az</w:t>
      </w:r>
      <w:r w:rsidR="00C23E4F" w:rsidRPr="000B29DA">
        <w:rPr>
          <w:lang w:val="hu-HU"/>
        </w:rPr>
        <w:t xml:space="preserve"> együttműködést</w:t>
      </w:r>
      <w:r w:rsidR="00343BC4" w:rsidRPr="000B29DA">
        <w:rPr>
          <w:lang w:val="hu-HU"/>
        </w:rPr>
        <w:t>, az oktatási és nevelési munka eredményességét</w:t>
      </w:r>
      <w:r w:rsidR="00C23E4F" w:rsidRPr="000B29DA">
        <w:rPr>
          <w:lang w:val="hu-HU"/>
        </w:rPr>
        <w:t>? E</w:t>
      </w:r>
      <w:r>
        <w:rPr>
          <w:lang w:val="hu-HU"/>
        </w:rPr>
        <w:t>zekre a kérdések</w:t>
      </w:r>
      <w:r w:rsidR="00C23E4F" w:rsidRPr="000B29DA">
        <w:rPr>
          <w:lang w:val="hu-HU"/>
        </w:rPr>
        <w:t xml:space="preserve">re választ </w:t>
      </w:r>
      <w:r>
        <w:rPr>
          <w:lang w:val="hu-HU"/>
        </w:rPr>
        <w:t xml:space="preserve">elsősorban </w:t>
      </w:r>
      <w:r w:rsidR="00C23E4F" w:rsidRPr="000B29DA">
        <w:rPr>
          <w:lang w:val="hu-HU"/>
        </w:rPr>
        <w:t xml:space="preserve">a szülői munkaközösségtől kaphatunk, vagy </w:t>
      </w:r>
      <w:r>
        <w:rPr>
          <w:lang w:val="hu-HU"/>
        </w:rPr>
        <w:t xml:space="preserve">egy </w:t>
      </w:r>
      <w:r w:rsidR="00C23E4F" w:rsidRPr="000B29DA">
        <w:rPr>
          <w:lang w:val="hu-HU"/>
        </w:rPr>
        <w:t xml:space="preserve">online kérdőív </w:t>
      </w:r>
      <w:r>
        <w:rPr>
          <w:lang w:val="hu-HU"/>
        </w:rPr>
        <w:t>segítségével</w:t>
      </w:r>
      <w:r w:rsidR="00C23E4F" w:rsidRPr="000B29DA">
        <w:rPr>
          <w:lang w:val="hu-HU"/>
        </w:rPr>
        <w:t xml:space="preserve">, amelyet a nyár folyamán fel tudnának dolgozni és beépíteni a </w:t>
      </w:r>
      <w:r>
        <w:rPr>
          <w:lang w:val="hu-HU"/>
        </w:rPr>
        <w:t xml:space="preserve">szabályrendszerünk </w:t>
      </w:r>
      <w:r w:rsidR="00C23E4F" w:rsidRPr="000B29DA">
        <w:rPr>
          <w:lang w:val="hu-HU"/>
        </w:rPr>
        <w:t>dokumentum</w:t>
      </w:r>
      <w:r>
        <w:rPr>
          <w:lang w:val="hu-HU"/>
        </w:rPr>
        <w:t>á</w:t>
      </w:r>
      <w:r w:rsidR="00C23E4F" w:rsidRPr="000B29DA">
        <w:rPr>
          <w:lang w:val="hu-HU"/>
        </w:rPr>
        <w:t>ba</w:t>
      </w:r>
      <w:r>
        <w:rPr>
          <w:lang w:val="hu-HU"/>
        </w:rPr>
        <w:t>.</w:t>
      </w:r>
    </w:p>
    <w:p w14:paraId="161AA1F8" w14:textId="12493474" w:rsidR="00AE6A96" w:rsidRDefault="00AE6A96" w:rsidP="00283F53">
      <w:pPr>
        <w:ind w:firstLine="0"/>
        <w:rPr>
          <w:b/>
          <w:bCs/>
          <w:lang w:val="hu-HU"/>
        </w:rPr>
      </w:pPr>
      <w:r>
        <w:rPr>
          <w:lang w:val="hu-HU"/>
        </w:rPr>
        <w:t xml:space="preserve">Belső </w:t>
      </w:r>
      <w:r w:rsidR="00C23E4F" w:rsidRPr="000B29DA">
        <w:rPr>
          <w:lang w:val="hu-HU"/>
        </w:rPr>
        <w:t>szabályrendszer</w:t>
      </w:r>
      <w:r w:rsidR="00343BC4" w:rsidRPr="000B29DA">
        <w:rPr>
          <w:lang w:val="hu-HU"/>
        </w:rPr>
        <w:t xml:space="preserve"> </w:t>
      </w:r>
      <w:r>
        <w:rPr>
          <w:lang w:val="hu-HU"/>
        </w:rPr>
        <w:t xml:space="preserve">híján </w:t>
      </w:r>
      <w:r w:rsidR="00343BC4" w:rsidRPr="000B29DA">
        <w:rPr>
          <w:lang w:val="hu-HU"/>
        </w:rPr>
        <w:t>a munka kaotikus lesz, hiszen a pedagógus joggal érzi azt, hogy</w:t>
      </w:r>
      <w:r w:rsidR="00C23E4F" w:rsidRPr="000B29DA">
        <w:rPr>
          <w:lang w:val="hu-HU"/>
        </w:rPr>
        <w:t xml:space="preserve"> mindenki másként alkalmaz, viszonyul, nevel, fegyelmez</w:t>
      </w:r>
      <w:r w:rsidR="00343BC4" w:rsidRPr="000B29DA">
        <w:rPr>
          <w:lang w:val="hu-HU"/>
        </w:rPr>
        <w:t>.</w:t>
      </w:r>
    </w:p>
    <w:p w14:paraId="611BAF32" w14:textId="77777777" w:rsidR="003A282A" w:rsidRDefault="003A282A" w:rsidP="00283F53">
      <w:pPr>
        <w:ind w:firstLine="0"/>
        <w:rPr>
          <w:b/>
          <w:bCs/>
          <w:lang w:val="hu-HU"/>
        </w:rPr>
      </w:pPr>
    </w:p>
    <w:p w14:paraId="377BAB02" w14:textId="77777777" w:rsidR="003A282A" w:rsidRDefault="003A282A" w:rsidP="00283F53">
      <w:pPr>
        <w:ind w:firstLine="0"/>
        <w:rPr>
          <w:b/>
          <w:bCs/>
          <w:lang w:val="hu-HU"/>
        </w:rPr>
      </w:pPr>
    </w:p>
    <w:p w14:paraId="54E59D59" w14:textId="77777777" w:rsidR="003A282A" w:rsidRDefault="003A282A" w:rsidP="00283F53">
      <w:pPr>
        <w:ind w:firstLine="0"/>
        <w:rPr>
          <w:b/>
          <w:bCs/>
          <w:lang w:val="hu-HU"/>
        </w:rPr>
      </w:pPr>
    </w:p>
    <w:p w14:paraId="296A1802" w14:textId="1E5C4591" w:rsidR="00343BC4" w:rsidRPr="000B29DA" w:rsidRDefault="00343BC4" w:rsidP="00283F53">
      <w:pPr>
        <w:ind w:firstLine="0"/>
        <w:rPr>
          <w:b/>
          <w:bCs/>
          <w:lang w:val="hu-HU"/>
        </w:rPr>
      </w:pPr>
      <w:r w:rsidRPr="000B29DA">
        <w:rPr>
          <w:b/>
          <w:bCs/>
          <w:lang w:val="hu-HU"/>
        </w:rPr>
        <w:lastRenderedPageBreak/>
        <w:t>Esettanulmány</w:t>
      </w:r>
    </w:p>
    <w:p w14:paraId="0AE1F81C" w14:textId="7C75AB2E" w:rsidR="00283F53" w:rsidRPr="000B29DA" w:rsidRDefault="002E60A5" w:rsidP="00283F53">
      <w:pPr>
        <w:ind w:firstLine="0"/>
        <w:rPr>
          <w:lang w:val="hu-HU"/>
        </w:rPr>
      </w:pPr>
      <w:r w:rsidRPr="000B29DA">
        <w:rPr>
          <w:lang w:val="hu-HU"/>
        </w:rPr>
        <w:t xml:space="preserve">Az óvodából érkező kisgyermekek az első évfolyamban </w:t>
      </w:r>
      <w:r w:rsidR="00343BC4" w:rsidRPr="000B29DA">
        <w:rPr>
          <w:lang w:val="hu-HU"/>
        </w:rPr>
        <w:t xml:space="preserve">először </w:t>
      </w:r>
      <w:r w:rsidRPr="000B29DA">
        <w:rPr>
          <w:lang w:val="hu-HU"/>
        </w:rPr>
        <w:t xml:space="preserve">találkoznak azzal, hogy a szünetekben magukra vannak hagyva. </w:t>
      </w:r>
      <w:r w:rsidR="00AE6A96">
        <w:rPr>
          <w:lang w:val="hu-HU"/>
        </w:rPr>
        <w:t>Azt, h</w:t>
      </w:r>
      <w:r w:rsidRPr="000B29DA">
        <w:rPr>
          <w:lang w:val="hu-HU"/>
        </w:rPr>
        <w:t xml:space="preserve">ogy ez idő alatt mennyi összetűzésre, szóváltásra kerül sor, számtalan </w:t>
      </w:r>
      <w:r w:rsidR="00AE6A96">
        <w:rPr>
          <w:lang w:val="hu-HU"/>
        </w:rPr>
        <w:t xml:space="preserve">tapasztalat </w:t>
      </w:r>
      <w:r w:rsidRPr="000B29DA">
        <w:rPr>
          <w:lang w:val="hu-HU"/>
        </w:rPr>
        <w:t>mutatja</w:t>
      </w:r>
      <w:r w:rsidR="008E518C">
        <w:rPr>
          <w:lang w:val="hu-HU"/>
        </w:rPr>
        <w:t>.</w:t>
      </w:r>
      <w:r w:rsidRPr="000B29DA">
        <w:rPr>
          <w:lang w:val="hu-HU"/>
        </w:rPr>
        <w:t xml:space="preserve"> </w:t>
      </w:r>
      <w:r w:rsidR="00AE6A96">
        <w:rPr>
          <w:lang w:val="hu-HU"/>
        </w:rPr>
        <w:t xml:space="preserve">Szemléltetésképpen nézzünk </w:t>
      </w:r>
      <w:r w:rsidRPr="000B29DA">
        <w:rPr>
          <w:lang w:val="hu-HU"/>
        </w:rPr>
        <w:t>egy konkrét eset</w:t>
      </w:r>
      <w:r w:rsidR="00AE6A96">
        <w:rPr>
          <w:lang w:val="hu-HU"/>
        </w:rPr>
        <w:t>et.</w:t>
      </w:r>
    </w:p>
    <w:p w14:paraId="23E9F03C" w14:textId="4D63FD6A" w:rsidR="00343BC4" w:rsidRPr="000B29DA" w:rsidRDefault="00343BC4" w:rsidP="00080FCE">
      <w:pPr>
        <w:ind w:firstLine="0"/>
        <w:rPr>
          <w:lang w:val="hu-HU"/>
        </w:rPr>
      </w:pPr>
      <w:r w:rsidRPr="000B29DA">
        <w:rPr>
          <w:lang w:val="hu-HU"/>
        </w:rPr>
        <w:t xml:space="preserve">Az első évfolyam tanulói tízórai szünetben 15 percet kapnak a tanító nénitől, aki az irodájába tart, hogy </w:t>
      </w:r>
      <w:r w:rsidR="00CA7D87">
        <w:rPr>
          <w:lang w:val="hu-HU"/>
        </w:rPr>
        <w:t>megigya</w:t>
      </w:r>
      <w:r w:rsidRPr="000B29DA">
        <w:rPr>
          <w:lang w:val="hu-HU"/>
        </w:rPr>
        <w:t xml:space="preserve"> a kávéját. Még az ajtajáig sem ér, amikor hallja, hogy a diákjai üvöltöznek. Visszafordul. Az osztály közepén talál egy síró kislányt és egy feldúlt kisfiút.</w:t>
      </w:r>
      <w:r w:rsidR="00252696" w:rsidRPr="000B29DA">
        <w:rPr>
          <w:lang w:val="hu-HU"/>
        </w:rPr>
        <w:t xml:space="preserve"> A kislány arra panaszkodik, hogy a kisfiú fizikailag bántalmazta egy szóváltás után, a kisfiú pedig nem válaszol a tanító néni kérdéseire</w:t>
      </w:r>
      <w:r w:rsidRPr="000B29DA">
        <w:rPr>
          <w:lang w:val="hu-HU"/>
        </w:rPr>
        <w:t>,</w:t>
      </w:r>
      <w:r w:rsidR="00252696" w:rsidRPr="000B29DA">
        <w:rPr>
          <w:lang w:val="hu-HU"/>
        </w:rPr>
        <w:t xml:space="preserve"> vagy</w:t>
      </w:r>
      <w:r w:rsidRPr="000B29DA">
        <w:rPr>
          <w:lang w:val="hu-HU"/>
        </w:rPr>
        <w:t xml:space="preserve"> zavart válaszokat kap. Az osztály</w:t>
      </w:r>
      <w:r w:rsidR="00252696" w:rsidRPr="000B29DA">
        <w:rPr>
          <w:lang w:val="hu-HU"/>
        </w:rPr>
        <w:t xml:space="preserve"> sem tud</w:t>
      </w:r>
      <w:r w:rsidR="00AE6A96">
        <w:rPr>
          <w:lang w:val="hu-HU"/>
        </w:rPr>
        <w:t>t</w:t>
      </w:r>
      <w:r w:rsidR="00252696" w:rsidRPr="000B29DA">
        <w:rPr>
          <w:lang w:val="hu-HU"/>
        </w:rPr>
        <w:t>a tisztázni a helyzetet,</w:t>
      </w:r>
      <w:r w:rsidR="00CA7D87">
        <w:rPr>
          <w:lang w:val="hu-HU"/>
        </w:rPr>
        <w:t xml:space="preserve"> nem erre figyeltek, vagy nem tartózkodtak az osztályban</w:t>
      </w:r>
      <w:r w:rsidRPr="000B29DA">
        <w:rPr>
          <w:lang w:val="hu-HU"/>
        </w:rPr>
        <w:t>.</w:t>
      </w:r>
      <w:r w:rsidR="00080FCE" w:rsidRPr="000B29DA">
        <w:rPr>
          <w:lang w:val="hu-HU"/>
        </w:rPr>
        <w:t xml:space="preserve"> A pedagógus próbálta kideríteni mi történhetett, ám pár perces magyarázkodás után megfenyegeti a diákokat, hogy hasonló esetnél </w:t>
      </w:r>
      <w:r w:rsidR="00AE6A96">
        <w:rPr>
          <w:lang w:val="hu-HU"/>
        </w:rPr>
        <w:t xml:space="preserve">legközelebb </w:t>
      </w:r>
      <w:r w:rsidR="00080FCE" w:rsidRPr="000B29DA">
        <w:rPr>
          <w:lang w:val="hu-HU"/>
        </w:rPr>
        <w:t xml:space="preserve">beírást kapnak. A szünet után tovább folytatódott a tanítás. Három nap elteltével </w:t>
      </w:r>
      <w:r w:rsidR="00AE6A96">
        <w:rPr>
          <w:lang w:val="hu-HU"/>
        </w:rPr>
        <w:t xml:space="preserve">egy </w:t>
      </w:r>
      <w:r w:rsidR="00080FCE" w:rsidRPr="000B29DA">
        <w:rPr>
          <w:lang w:val="hu-HU"/>
        </w:rPr>
        <w:t xml:space="preserve">hasonlóan lezajló esetnél </w:t>
      </w:r>
      <w:r w:rsidR="00252696" w:rsidRPr="000B29DA">
        <w:rPr>
          <w:lang w:val="hu-HU"/>
        </w:rPr>
        <w:t xml:space="preserve">a pedagógus megpróbál más módszert alkalmazni, </w:t>
      </w:r>
      <w:r w:rsidR="00080FCE" w:rsidRPr="000B29DA">
        <w:rPr>
          <w:lang w:val="hu-HU"/>
        </w:rPr>
        <w:t>külön beszél a vereked</w:t>
      </w:r>
      <w:r w:rsidR="00CA7D87">
        <w:rPr>
          <w:lang w:val="hu-HU"/>
        </w:rPr>
        <w:t>é</w:t>
      </w:r>
      <w:r w:rsidR="00080FCE" w:rsidRPr="000B29DA">
        <w:rPr>
          <w:lang w:val="hu-HU"/>
        </w:rPr>
        <w:t>s</w:t>
      </w:r>
      <w:r w:rsidR="00CA7D87">
        <w:rPr>
          <w:lang w:val="hu-HU"/>
        </w:rPr>
        <w:t>t</w:t>
      </w:r>
      <w:r w:rsidR="00080FCE" w:rsidRPr="000B29DA">
        <w:rPr>
          <w:lang w:val="hu-HU"/>
        </w:rPr>
        <w:t xml:space="preserve"> </w:t>
      </w:r>
      <w:r w:rsidR="00CA7D87">
        <w:rPr>
          <w:lang w:val="hu-HU"/>
        </w:rPr>
        <w:t xml:space="preserve">kezdeményező </w:t>
      </w:r>
      <w:r w:rsidR="00080FCE" w:rsidRPr="000B29DA">
        <w:rPr>
          <w:lang w:val="hu-HU"/>
        </w:rPr>
        <w:t xml:space="preserve">diákkal, </w:t>
      </w:r>
      <w:r w:rsidR="00AE6A96">
        <w:rPr>
          <w:lang w:val="hu-HU"/>
        </w:rPr>
        <w:t xml:space="preserve">s </w:t>
      </w:r>
      <w:r w:rsidR="00080FCE" w:rsidRPr="000B29DA">
        <w:rPr>
          <w:lang w:val="hu-HU"/>
        </w:rPr>
        <w:t xml:space="preserve">megkéri, </w:t>
      </w:r>
      <w:r w:rsidR="00AE6A96">
        <w:rPr>
          <w:lang w:val="hu-HU"/>
        </w:rPr>
        <w:t xml:space="preserve">hogy </w:t>
      </w:r>
      <w:r w:rsidR="00080FCE" w:rsidRPr="000B29DA">
        <w:rPr>
          <w:lang w:val="hu-HU"/>
        </w:rPr>
        <w:t>fejezze be</w:t>
      </w:r>
      <w:r w:rsidR="002D24F8">
        <w:rPr>
          <w:lang w:val="hu-HU"/>
        </w:rPr>
        <w:t xml:space="preserve"> a „rosszalkodást” és</w:t>
      </w:r>
      <w:r w:rsidR="00AE6A96">
        <w:rPr>
          <w:lang w:val="hu-HU"/>
        </w:rPr>
        <w:t xml:space="preserve"> inkább </w:t>
      </w:r>
      <w:r w:rsidR="00080FCE" w:rsidRPr="000B29DA">
        <w:rPr>
          <w:lang w:val="hu-HU"/>
        </w:rPr>
        <w:t>barátkozzon</w:t>
      </w:r>
      <w:r w:rsidR="00252696" w:rsidRPr="000B29DA">
        <w:rPr>
          <w:lang w:val="hu-HU"/>
        </w:rPr>
        <w:t>, az ő kedvéért</w:t>
      </w:r>
      <w:r w:rsidR="00080FCE" w:rsidRPr="000B29DA">
        <w:rPr>
          <w:lang w:val="hu-HU"/>
        </w:rPr>
        <w:t>. A helyzet azonban a diák magaviselet</w:t>
      </w:r>
      <w:r w:rsidR="00252696" w:rsidRPr="000B29DA">
        <w:rPr>
          <w:lang w:val="hu-HU"/>
        </w:rPr>
        <w:t>ével az</w:t>
      </w:r>
      <w:r w:rsidR="00080FCE" w:rsidRPr="000B29DA">
        <w:rPr>
          <w:lang w:val="hu-HU"/>
        </w:rPr>
        <w:t xml:space="preserve"> ígérete ellenére sem javul, ám </w:t>
      </w:r>
      <w:r w:rsidR="002D24F8">
        <w:rPr>
          <w:lang w:val="hu-HU"/>
        </w:rPr>
        <w:t xml:space="preserve">továbbra is </w:t>
      </w:r>
      <w:r w:rsidR="00080FCE" w:rsidRPr="000B29DA">
        <w:rPr>
          <w:lang w:val="hu-HU"/>
        </w:rPr>
        <w:t>kiemelkedően jól teljesít a tanítási órákon. Az osztályfőnök a harmadik verekedésnél írás</w:t>
      </w:r>
      <w:r w:rsidR="002D24F8">
        <w:rPr>
          <w:lang w:val="hu-HU"/>
        </w:rPr>
        <w:t>os</w:t>
      </w:r>
      <w:r w:rsidR="00080FCE" w:rsidRPr="000B29DA">
        <w:rPr>
          <w:lang w:val="hu-HU"/>
        </w:rPr>
        <w:t xml:space="preserve"> megrovás</w:t>
      </w:r>
      <w:r w:rsidR="00252696" w:rsidRPr="000B29DA">
        <w:rPr>
          <w:lang w:val="hu-HU"/>
        </w:rPr>
        <w:t>ban részesíti a kisfiút,</w:t>
      </w:r>
      <w:r w:rsidR="00080FCE" w:rsidRPr="000B29DA">
        <w:rPr>
          <w:lang w:val="hu-HU"/>
        </w:rPr>
        <w:t xml:space="preserve"> beszélgetést kezdeményez </w:t>
      </w:r>
      <w:r w:rsidR="00C23E4F" w:rsidRPr="000B29DA">
        <w:rPr>
          <w:lang w:val="hu-HU"/>
        </w:rPr>
        <w:t xml:space="preserve">a szülőkkel </w:t>
      </w:r>
      <w:r w:rsidR="00080FCE" w:rsidRPr="000B29DA">
        <w:rPr>
          <w:lang w:val="hu-HU"/>
        </w:rPr>
        <w:t>a gyer</w:t>
      </w:r>
      <w:r w:rsidR="002D24F8">
        <w:rPr>
          <w:lang w:val="hu-HU"/>
        </w:rPr>
        <w:t>m</w:t>
      </w:r>
      <w:r w:rsidR="00080FCE" w:rsidRPr="000B29DA">
        <w:rPr>
          <w:lang w:val="hu-HU"/>
        </w:rPr>
        <w:t>ek magatartás</w:t>
      </w:r>
      <w:r w:rsidR="00C42A61" w:rsidRPr="000B29DA">
        <w:rPr>
          <w:lang w:val="hu-HU"/>
        </w:rPr>
        <w:t>i problémái okán</w:t>
      </w:r>
      <w:r w:rsidR="00080FCE" w:rsidRPr="000B29DA">
        <w:rPr>
          <w:lang w:val="hu-HU"/>
        </w:rPr>
        <w:t xml:space="preserve">. A szülők nem </w:t>
      </w:r>
      <w:r w:rsidR="00C42A61" w:rsidRPr="000B29DA">
        <w:rPr>
          <w:lang w:val="hu-HU"/>
        </w:rPr>
        <w:t>értik miért kell közbeavatkozniuk az iskolai verekedések kapcsán, hiszen azok az intézményben történnek, nem otthon.</w:t>
      </w:r>
      <w:r w:rsidR="00252696" w:rsidRPr="000B29DA">
        <w:rPr>
          <w:lang w:val="hu-HU"/>
        </w:rPr>
        <w:t xml:space="preserve"> A pedagógus úgy érzi, értelmetlen volt őket bevonva </w:t>
      </w:r>
      <w:r w:rsidR="008E518C">
        <w:rPr>
          <w:lang w:val="hu-HU"/>
        </w:rPr>
        <w:t xml:space="preserve">megoldást keresni </w:t>
      </w:r>
      <w:r w:rsidR="00252696" w:rsidRPr="000B29DA">
        <w:rPr>
          <w:lang w:val="hu-HU"/>
        </w:rPr>
        <w:t>diákja magaviseleti problémái</w:t>
      </w:r>
      <w:r w:rsidR="008E518C">
        <w:rPr>
          <w:lang w:val="hu-HU"/>
        </w:rPr>
        <w:t>ra</w:t>
      </w:r>
      <w:r w:rsidR="00252696" w:rsidRPr="000B29DA">
        <w:rPr>
          <w:lang w:val="hu-HU"/>
        </w:rPr>
        <w:t>, mert a szülők képtelenek átvenni a felelősséget a gyermekük</w:t>
      </w:r>
      <w:r w:rsidR="008E518C">
        <w:rPr>
          <w:lang w:val="hu-HU"/>
        </w:rPr>
        <w:t xml:space="preserve"> intézményi</w:t>
      </w:r>
      <w:r w:rsidR="00252696" w:rsidRPr="000B29DA">
        <w:rPr>
          <w:lang w:val="hu-HU"/>
        </w:rPr>
        <w:t xml:space="preserve"> nevelésében. </w:t>
      </w:r>
    </w:p>
    <w:p w14:paraId="3547D707" w14:textId="77777777" w:rsidR="0070620F" w:rsidRPr="000B29DA" w:rsidRDefault="0070620F" w:rsidP="00080FCE">
      <w:pPr>
        <w:ind w:firstLine="0"/>
        <w:rPr>
          <w:lang w:val="hu-HU"/>
        </w:rPr>
      </w:pPr>
    </w:p>
    <w:p w14:paraId="2569D5D0" w14:textId="77777777" w:rsidR="003A282A" w:rsidRDefault="003A282A" w:rsidP="00080FCE">
      <w:pPr>
        <w:ind w:firstLine="0"/>
        <w:rPr>
          <w:lang w:val="hu-HU"/>
        </w:rPr>
      </w:pPr>
    </w:p>
    <w:p w14:paraId="6FBB7464" w14:textId="77777777" w:rsidR="003A282A" w:rsidRDefault="003A282A" w:rsidP="00080FCE">
      <w:pPr>
        <w:ind w:firstLine="0"/>
        <w:rPr>
          <w:lang w:val="hu-HU"/>
        </w:rPr>
      </w:pPr>
    </w:p>
    <w:p w14:paraId="4307DB4C" w14:textId="77777777" w:rsidR="003A282A" w:rsidRDefault="003A282A" w:rsidP="00080FCE">
      <w:pPr>
        <w:ind w:firstLine="0"/>
        <w:rPr>
          <w:lang w:val="hu-HU"/>
        </w:rPr>
      </w:pPr>
    </w:p>
    <w:p w14:paraId="7143A6FB" w14:textId="056D093B" w:rsidR="0070620F" w:rsidRPr="000B29DA" w:rsidRDefault="00252696" w:rsidP="00080FCE">
      <w:pPr>
        <w:ind w:firstLine="0"/>
        <w:rPr>
          <w:lang w:val="hu-HU"/>
        </w:rPr>
      </w:pPr>
      <w:r w:rsidRPr="000B29DA">
        <w:rPr>
          <w:lang w:val="hu-HU"/>
        </w:rPr>
        <w:t xml:space="preserve">Megoldási javaslat: </w:t>
      </w:r>
    </w:p>
    <w:p w14:paraId="21017091" w14:textId="0FFDA952" w:rsidR="0070620F" w:rsidRDefault="0070620F" w:rsidP="00080FCE">
      <w:pPr>
        <w:ind w:firstLine="0"/>
        <w:rPr>
          <w:lang w:val="hu-HU"/>
        </w:rPr>
      </w:pPr>
      <w:r w:rsidRPr="000B29DA">
        <w:rPr>
          <w:lang w:val="hu-HU"/>
        </w:rPr>
        <w:t xml:space="preserve">Vezessük be a </w:t>
      </w:r>
      <w:r w:rsidR="008E518C">
        <w:rPr>
          <w:lang w:val="hu-HU"/>
        </w:rPr>
        <w:t>P</w:t>
      </w:r>
      <w:r w:rsidRPr="000B29DA">
        <w:rPr>
          <w:lang w:val="hu-HU"/>
        </w:rPr>
        <w:t xml:space="preserve">ozitív </w:t>
      </w:r>
      <w:r w:rsidR="008E518C">
        <w:rPr>
          <w:lang w:val="hu-HU"/>
        </w:rPr>
        <w:t>F</w:t>
      </w:r>
      <w:r w:rsidRPr="000B29DA">
        <w:rPr>
          <w:lang w:val="hu-HU"/>
        </w:rPr>
        <w:t>egyelmezés és a mediáció alapjait</w:t>
      </w:r>
      <w:r w:rsidR="000071B7" w:rsidRPr="000B29DA">
        <w:rPr>
          <w:lang w:val="hu-HU"/>
        </w:rPr>
        <w:t>, és rendszeres „kupaktanácso</w:t>
      </w:r>
      <w:r w:rsidR="002D24F8">
        <w:rPr>
          <w:lang w:val="hu-HU"/>
        </w:rPr>
        <w:t>k</w:t>
      </w:r>
      <w:r w:rsidR="000071B7" w:rsidRPr="000B29DA">
        <w:rPr>
          <w:lang w:val="hu-HU"/>
        </w:rPr>
        <w:t xml:space="preserve">” </w:t>
      </w:r>
      <w:r w:rsidR="00C42A61" w:rsidRPr="000B29DA">
        <w:rPr>
          <w:lang w:val="hu-HU"/>
        </w:rPr>
        <w:t>alkalmával</w:t>
      </w:r>
      <w:r w:rsidR="000071B7" w:rsidRPr="000B29DA">
        <w:rPr>
          <w:lang w:val="hu-HU"/>
        </w:rPr>
        <w:t xml:space="preserve"> adjunk a diákoknak döntési lehetőséget a problémamegoldásra</w:t>
      </w:r>
      <w:r w:rsidRPr="000B29DA">
        <w:rPr>
          <w:lang w:val="hu-HU"/>
        </w:rPr>
        <w:t>!</w:t>
      </w:r>
    </w:p>
    <w:p w14:paraId="3E9ADB4E" w14:textId="4ADBB1EA" w:rsidR="008E518C" w:rsidRPr="000B29DA" w:rsidRDefault="008E518C" w:rsidP="00080FCE">
      <w:pPr>
        <w:ind w:firstLine="0"/>
        <w:rPr>
          <w:lang w:val="hu-HU"/>
        </w:rPr>
      </w:pPr>
      <w:r>
        <w:rPr>
          <w:lang w:val="hu-HU"/>
        </w:rPr>
        <w:t>Mi a Pozitív Fegyelmezés?</w:t>
      </w:r>
      <w:r w:rsidRPr="008E518C">
        <w:t xml:space="preserve"> </w:t>
      </w:r>
      <w:r w:rsidR="002D24F8">
        <w:t xml:space="preserve">Egy </w:t>
      </w:r>
      <w:r>
        <w:t>olyan nevelési szemlélet, amelynek pszichológiai alapjait két pszichiáter, Alfred Adler és Rudolf Dreikurs fektett</w:t>
      </w:r>
      <w:r w:rsidR="002D24F8">
        <w:t>ék</w:t>
      </w:r>
      <w:r>
        <w:t xml:space="preserve"> le. Adler hitte, hogy a gyerekeknek elemi szükséglete, hogy kötődjenek a környezetükben élőkhöz. Szerinte azok a gyerekek, akiknek szoros a kapcsolata a családjukkal, szeretteikkel, környezetükkel kevésbé hajlamosak a rossz viselkedésre. Ahhoz, hogy sikeres, közreműködő tagjai legyenek közösségüknek, a gyerekeknek meg kell tanulniuk az ehhez szükséges közösségi és életvezetési képességeket. A Pozitív Fegyelmezés alapelve, hogy a fegyelmet tanítani kell, és a fegyelem tanít. </w:t>
      </w:r>
      <w:r w:rsidR="00B93356">
        <w:rPr>
          <w:rStyle w:val="FootnoteReference"/>
        </w:rPr>
        <w:footnoteReference w:id="3"/>
      </w:r>
    </w:p>
    <w:p w14:paraId="7D3C1325" w14:textId="2A4C2CE4" w:rsidR="00913333" w:rsidRDefault="00252696" w:rsidP="00080FCE">
      <w:pPr>
        <w:ind w:firstLine="0"/>
        <w:rPr>
          <w:lang w:val="hu-HU"/>
        </w:rPr>
      </w:pPr>
      <w:r w:rsidRPr="000B29DA">
        <w:rPr>
          <w:lang w:val="hu-HU"/>
        </w:rPr>
        <w:t xml:space="preserve">Az iskolába </w:t>
      </w:r>
      <w:r w:rsidR="000071B7" w:rsidRPr="000B29DA">
        <w:rPr>
          <w:lang w:val="hu-HU"/>
        </w:rPr>
        <w:t xml:space="preserve">egy független mediátor </w:t>
      </w:r>
      <w:r w:rsidRPr="000B29DA">
        <w:rPr>
          <w:lang w:val="hu-HU"/>
        </w:rPr>
        <w:t xml:space="preserve">érkezik, aki megismerkedik az esettel. Az osztállyal </w:t>
      </w:r>
      <w:r w:rsidR="00B77FB6" w:rsidRPr="000B29DA">
        <w:rPr>
          <w:lang w:val="hu-HU"/>
        </w:rPr>
        <w:t>el</w:t>
      </w:r>
      <w:r w:rsidRPr="000B29DA">
        <w:rPr>
          <w:lang w:val="hu-HU"/>
        </w:rPr>
        <w:t>kezd</w:t>
      </w:r>
      <w:r w:rsidR="00B77FB6" w:rsidRPr="000B29DA">
        <w:rPr>
          <w:lang w:val="hu-HU"/>
        </w:rPr>
        <w:t>i az</w:t>
      </w:r>
      <w:r w:rsidRPr="000B29DA">
        <w:rPr>
          <w:lang w:val="hu-HU"/>
        </w:rPr>
        <w:t xml:space="preserve"> aktív </w:t>
      </w:r>
      <w:r w:rsidR="00B77FB6" w:rsidRPr="000B29DA">
        <w:rPr>
          <w:lang w:val="hu-HU"/>
        </w:rPr>
        <w:t>munkát a tanítási órák</w:t>
      </w:r>
      <w:r w:rsidRPr="000B29DA">
        <w:rPr>
          <w:lang w:val="hu-HU"/>
        </w:rPr>
        <w:t xml:space="preserve"> alatt</w:t>
      </w:r>
      <w:r w:rsidR="000071B7" w:rsidRPr="000B29DA">
        <w:rPr>
          <w:lang w:val="hu-HU"/>
        </w:rPr>
        <w:t>, nagyjából egy teljes délelőttöt vesz igénybe a folyamat</w:t>
      </w:r>
      <w:r w:rsidRPr="000B29DA">
        <w:rPr>
          <w:lang w:val="hu-HU"/>
        </w:rPr>
        <w:t xml:space="preserve">. </w:t>
      </w:r>
      <w:r w:rsidR="000071B7" w:rsidRPr="000B29DA">
        <w:rPr>
          <w:lang w:val="hu-HU"/>
        </w:rPr>
        <w:t xml:space="preserve">A mediátor az </w:t>
      </w:r>
      <w:r w:rsidRPr="000B29DA">
        <w:rPr>
          <w:lang w:val="hu-HU"/>
        </w:rPr>
        <w:t>összetartozás érzését fejlesztő gyakorlatok során végig kommunikál a diákokkal</w:t>
      </w:r>
      <w:r w:rsidR="000071B7" w:rsidRPr="000B29DA">
        <w:rPr>
          <w:lang w:val="hu-HU"/>
        </w:rPr>
        <w:t xml:space="preserve">, kérdezi </w:t>
      </w:r>
      <w:r w:rsidR="002D24F8">
        <w:rPr>
          <w:lang w:val="hu-HU"/>
        </w:rPr>
        <w:t>a</w:t>
      </w:r>
      <w:r w:rsidR="002D24F8" w:rsidRPr="000B29DA">
        <w:rPr>
          <w:lang w:val="hu-HU"/>
        </w:rPr>
        <w:t xml:space="preserve"> </w:t>
      </w:r>
      <w:r w:rsidR="000071B7" w:rsidRPr="000B29DA">
        <w:rPr>
          <w:lang w:val="hu-HU"/>
        </w:rPr>
        <w:t>vélemény</w:t>
      </w:r>
      <w:r w:rsidR="002D24F8">
        <w:rPr>
          <w:lang w:val="hu-HU"/>
        </w:rPr>
        <w:t>üket</w:t>
      </w:r>
      <w:r w:rsidR="000071B7" w:rsidRPr="000B29DA">
        <w:rPr>
          <w:lang w:val="hu-HU"/>
        </w:rPr>
        <w:t>, benyomásai</w:t>
      </w:r>
      <w:r w:rsidR="002D24F8">
        <w:rPr>
          <w:lang w:val="hu-HU"/>
        </w:rPr>
        <w:t>ka</w:t>
      </w:r>
      <w:r w:rsidR="000071B7" w:rsidRPr="000B29DA">
        <w:rPr>
          <w:lang w:val="hu-HU"/>
        </w:rPr>
        <w:t>t</w:t>
      </w:r>
      <w:r w:rsidRPr="000B29DA">
        <w:rPr>
          <w:lang w:val="hu-HU"/>
        </w:rPr>
        <w:t xml:space="preserve">, </w:t>
      </w:r>
      <w:r w:rsidR="00B77FB6" w:rsidRPr="000B29DA">
        <w:rPr>
          <w:lang w:val="hu-HU"/>
        </w:rPr>
        <w:t xml:space="preserve">felhívja a </w:t>
      </w:r>
      <w:r w:rsidRPr="000B29DA">
        <w:rPr>
          <w:lang w:val="hu-HU"/>
        </w:rPr>
        <w:t xml:space="preserve">figyelmüket arra, hogy a </w:t>
      </w:r>
      <w:r w:rsidR="00CA7D87">
        <w:rPr>
          <w:lang w:val="hu-HU"/>
        </w:rPr>
        <w:t xml:space="preserve"> </w:t>
      </w:r>
      <w:r w:rsidR="00B77FB6" w:rsidRPr="000B29DA">
        <w:rPr>
          <w:lang w:val="hu-HU"/>
        </w:rPr>
        <w:t>érzések megfogalmazása</w:t>
      </w:r>
      <w:r w:rsidR="0070620F" w:rsidRPr="000B29DA">
        <w:rPr>
          <w:lang w:val="hu-HU"/>
        </w:rPr>
        <w:t xml:space="preserve"> és kimondása</w:t>
      </w:r>
      <w:r w:rsidRPr="000B29DA">
        <w:rPr>
          <w:lang w:val="hu-HU"/>
        </w:rPr>
        <w:t>, az egymásra figyelés</w:t>
      </w:r>
      <w:r w:rsidR="0070620F" w:rsidRPr="000B29DA">
        <w:rPr>
          <w:lang w:val="hu-HU"/>
        </w:rPr>
        <w:t xml:space="preserve">, a türelmes és nyugodt beszélgetés </w:t>
      </w:r>
      <w:r w:rsidR="00B77FB6" w:rsidRPr="000B29DA">
        <w:rPr>
          <w:lang w:val="hu-HU"/>
        </w:rPr>
        <w:t>miként változtatja meg a hangulatot az osztályban. A munka során végig magyaráz a</w:t>
      </w:r>
      <w:r w:rsidR="0070620F" w:rsidRPr="000B29DA">
        <w:rPr>
          <w:lang w:val="hu-HU"/>
        </w:rPr>
        <w:t xml:space="preserve"> jelenlévő </w:t>
      </w:r>
      <w:r w:rsidR="00B77FB6" w:rsidRPr="000B29DA">
        <w:rPr>
          <w:lang w:val="hu-HU"/>
        </w:rPr>
        <w:t>osztályfőnöknek is, aki így megtanulja és elsajátítja a mediáció alapjait. A d</w:t>
      </w:r>
      <w:r w:rsidR="001C0084" w:rsidRPr="000B29DA">
        <w:rPr>
          <w:lang w:val="hu-HU"/>
        </w:rPr>
        <w:t>iákokkal a foglalkozást egy zárt körrel zárja</w:t>
      </w:r>
      <w:r w:rsidR="0070620F" w:rsidRPr="000B29DA">
        <w:rPr>
          <w:lang w:val="hu-HU"/>
        </w:rPr>
        <w:t xml:space="preserve">, ún. </w:t>
      </w:r>
      <w:r w:rsidR="00CA7D87">
        <w:rPr>
          <w:lang w:val="hu-HU"/>
        </w:rPr>
        <w:t>„</w:t>
      </w:r>
      <w:r w:rsidR="0070620F" w:rsidRPr="000B29DA">
        <w:rPr>
          <w:lang w:val="hu-HU"/>
        </w:rPr>
        <w:t>kupaktanáccsal</w:t>
      </w:r>
      <w:r w:rsidR="00CA7D87">
        <w:rPr>
          <w:lang w:val="hu-HU"/>
        </w:rPr>
        <w:t>”</w:t>
      </w:r>
      <w:r w:rsidR="0070620F" w:rsidRPr="000B29DA">
        <w:rPr>
          <w:lang w:val="hu-HU"/>
        </w:rPr>
        <w:t xml:space="preserve"> (máshogy is elnevezhetjük, akár a diákok is választhatnának megnevezést</w:t>
      </w:r>
      <w:r w:rsidR="00C42A61" w:rsidRPr="000B29DA">
        <w:rPr>
          <w:lang w:val="hu-HU"/>
        </w:rPr>
        <w:t xml:space="preserve"> a csoportmunkára</w:t>
      </w:r>
      <w:r w:rsidR="0070620F" w:rsidRPr="000B29DA">
        <w:rPr>
          <w:lang w:val="hu-HU"/>
        </w:rPr>
        <w:t>)</w:t>
      </w:r>
      <w:r w:rsidR="001C0084" w:rsidRPr="000B29DA">
        <w:rPr>
          <w:lang w:val="hu-HU"/>
        </w:rPr>
        <w:t xml:space="preserve">. </w:t>
      </w:r>
      <w:r w:rsidR="0070620F" w:rsidRPr="000B29DA">
        <w:rPr>
          <w:lang w:val="hu-HU"/>
        </w:rPr>
        <w:t>Ez a kommunikációt segítő</w:t>
      </w:r>
      <w:r w:rsidR="001C0084" w:rsidRPr="000B29DA">
        <w:rPr>
          <w:lang w:val="hu-HU"/>
        </w:rPr>
        <w:t xml:space="preserve"> módszer könnyen alkalmazható az osztályfőnöki órákon is</w:t>
      </w:r>
      <w:r w:rsidR="0070620F" w:rsidRPr="000B29DA">
        <w:rPr>
          <w:lang w:val="hu-HU"/>
        </w:rPr>
        <w:t>, sőt, ajánlatos rendszeressé tenni, het</w:t>
      </w:r>
      <w:r w:rsidR="00C42A61" w:rsidRPr="000B29DA">
        <w:rPr>
          <w:lang w:val="hu-HU"/>
        </w:rPr>
        <w:t>ente</w:t>
      </w:r>
      <w:r w:rsidR="001C0084" w:rsidRPr="000B29DA">
        <w:rPr>
          <w:lang w:val="hu-HU"/>
        </w:rPr>
        <w:t xml:space="preserve">. A körnek egy szabálya van, hogy mindenkit </w:t>
      </w:r>
      <w:r w:rsidR="001C0084" w:rsidRPr="000B29DA">
        <w:rPr>
          <w:lang w:val="hu-HU"/>
        </w:rPr>
        <w:lastRenderedPageBreak/>
        <w:t xml:space="preserve">meghallgatunk benne, és az osztályfőnök higgadtan kezeli az elhangzott gondolatokat, akár </w:t>
      </w:r>
      <w:r w:rsidR="0070620F" w:rsidRPr="000B29DA">
        <w:rPr>
          <w:lang w:val="hu-HU"/>
        </w:rPr>
        <w:t xml:space="preserve">a </w:t>
      </w:r>
      <w:r w:rsidR="001C0084" w:rsidRPr="000B29DA">
        <w:rPr>
          <w:lang w:val="hu-HU"/>
        </w:rPr>
        <w:t>problémák</w:t>
      </w:r>
      <w:r w:rsidR="0070620F" w:rsidRPr="000B29DA">
        <w:rPr>
          <w:lang w:val="hu-HU"/>
        </w:rPr>
        <w:t xml:space="preserve"> megoldására felmerülő sokszor agresszív, vagy radikális javaslatokat</w:t>
      </w:r>
      <w:r w:rsidR="001C0084" w:rsidRPr="000B29DA">
        <w:rPr>
          <w:lang w:val="hu-HU"/>
        </w:rPr>
        <w:t xml:space="preserve">. </w:t>
      </w:r>
      <w:r w:rsidR="00BB2F3F">
        <w:rPr>
          <w:lang w:val="hu-HU"/>
        </w:rPr>
        <w:t>A csoportban b</w:t>
      </w:r>
      <w:r w:rsidR="0070620F" w:rsidRPr="000B29DA">
        <w:rPr>
          <w:lang w:val="hu-HU"/>
        </w:rPr>
        <w:t>ármilyen témát fel lehet vetni, ami</w:t>
      </w:r>
      <w:r w:rsidR="00BB2F3F">
        <w:rPr>
          <w:lang w:val="hu-HU"/>
        </w:rPr>
        <w:t xml:space="preserve"> foglalkoztatja </w:t>
      </w:r>
      <w:r w:rsidR="0070620F" w:rsidRPr="000B29DA">
        <w:rPr>
          <w:lang w:val="hu-HU"/>
        </w:rPr>
        <w:t>az osztály</w:t>
      </w:r>
      <w:r w:rsidR="00BB2F3F">
        <w:rPr>
          <w:lang w:val="hu-HU"/>
        </w:rPr>
        <w:t xml:space="preserve">t, a gyerekeket. </w:t>
      </w:r>
      <w:r w:rsidR="0070620F" w:rsidRPr="000B29DA">
        <w:rPr>
          <w:lang w:val="hu-HU"/>
        </w:rPr>
        <w:t>A beszélgetést vezető személy mindig a megoldásra fókuszálva kell, hogy terelje a beszélgetést. Ebben a konkrét esetben a</w:t>
      </w:r>
      <w:r w:rsidR="001C0084" w:rsidRPr="000B29DA">
        <w:rPr>
          <w:lang w:val="hu-HU"/>
        </w:rPr>
        <w:t xml:space="preserve"> csoportnak elmeséljük mit tudunk az osztályban zajló konfliktusokról és megkérd</w:t>
      </w:r>
      <w:r w:rsidR="0070620F" w:rsidRPr="000B29DA">
        <w:rPr>
          <w:lang w:val="hu-HU"/>
        </w:rPr>
        <w:t>ezzük</w:t>
      </w:r>
      <w:r w:rsidR="001C0084" w:rsidRPr="000B29DA">
        <w:rPr>
          <w:lang w:val="hu-HU"/>
        </w:rPr>
        <w:t>, mit gondolnak, hogy</w:t>
      </w:r>
      <w:r w:rsidR="00E41169" w:rsidRPr="000B29DA">
        <w:rPr>
          <w:lang w:val="hu-HU"/>
        </w:rPr>
        <w:t>an tudnák</w:t>
      </w:r>
      <w:r w:rsidR="00C42A61" w:rsidRPr="000B29DA">
        <w:rPr>
          <w:lang w:val="hu-HU"/>
        </w:rPr>
        <w:t xml:space="preserve"> ők oldani a helyzetet</w:t>
      </w:r>
      <w:r w:rsidR="007752DE" w:rsidRPr="000B29DA">
        <w:rPr>
          <w:lang w:val="hu-HU"/>
        </w:rPr>
        <w:t xml:space="preserve">, mit javasolnának a tanáruknak a </w:t>
      </w:r>
      <w:r w:rsidR="00E41169" w:rsidRPr="000B29DA">
        <w:rPr>
          <w:lang w:val="hu-HU"/>
        </w:rPr>
        <w:t>problém</w:t>
      </w:r>
      <w:r w:rsidR="007752DE" w:rsidRPr="000B29DA">
        <w:rPr>
          <w:lang w:val="hu-HU"/>
        </w:rPr>
        <w:t>a megoldására</w:t>
      </w:r>
      <w:r w:rsidR="001C0084" w:rsidRPr="000B29DA">
        <w:rPr>
          <w:lang w:val="hu-HU"/>
        </w:rPr>
        <w:t>. Vigyázat, nem bűnöst keresünk</w:t>
      </w:r>
      <w:r w:rsidR="00E41169" w:rsidRPr="000B29DA">
        <w:rPr>
          <w:lang w:val="hu-HU"/>
        </w:rPr>
        <w:t>, ezt a gyerekeknek is el kell mondani</w:t>
      </w:r>
      <w:r w:rsidR="001C0084" w:rsidRPr="000B29DA">
        <w:rPr>
          <w:lang w:val="hu-HU"/>
        </w:rPr>
        <w:t xml:space="preserve">! Arra </w:t>
      </w:r>
      <w:r w:rsidR="00E41169" w:rsidRPr="000B29DA">
        <w:rPr>
          <w:lang w:val="hu-HU"/>
        </w:rPr>
        <w:t>adunk teret, hogy a gyerekek szabadon kereshessenek megoldást</w:t>
      </w:r>
      <w:r w:rsidR="001C0084" w:rsidRPr="000B29DA">
        <w:rPr>
          <w:lang w:val="hu-HU"/>
        </w:rPr>
        <w:t>, vállal</w:t>
      </w:r>
      <w:r w:rsidR="00E41169" w:rsidRPr="000B29DA">
        <w:rPr>
          <w:lang w:val="hu-HU"/>
        </w:rPr>
        <w:t>janak</w:t>
      </w:r>
      <w:r w:rsidR="001C0084" w:rsidRPr="000B29DA">
        <w:rPr>
          <w:lang w:val="hu-HU"/>
        </w:rPr>
        <w:t xml:space="preserve"> felelősséget a tetteiért, </w:t>
      </w:r>
      <w:r w:rsidR="00BB2F3F">
        <w:rPr>
          <w:lang w:val="hu-HU"/>
        </w:rPr>
        <w:t xml:space="preserve">ennek tere tud lenni a </w:t>
      </w:r>
      <w:r w:rsidR="001C0084" w:rsidRPr="000B29DA">
        <w:rPr>
          <w:lang w:val="hu-HU"/>
        </w:rPr>
        <w:t xml:space="preserve">rendszeres </w:t>
      </w:r>
      <w:r w:rsidR="0070620F" w:rsidRPr="000B29DA">
        <w:rPr>
          <w:lang w:val="hu-HU"/>
        </w:rPr>
        <w:t xml:space="preserve">kupaktanács. </w:t>
      </w:r>
      <w:r w:rsidR="00E41169" w:rsidRPr="000B29DA">
        <w:rPr>
          <w:lang w:val="hu-HU"/>
        </w:rPr>
        <w:t>E</w:t>
      </w:r>
      <w:r w:rsidR="0070620F" w:rsidRPr="000B29DA">
        <w:rPr>
          <w:lang w:val="hu-HU"/>
        </w:rPr>
        <w:t>nnél a fázisnál a tanulók egy diákra fognak majd mindent, aki valószínűleg valóban tehet ezekről a konfliktusokról</w:t>
      </w:r>
      <w:r w:rsidR="007752DE" w:rsidRPr="000B29DA">
        <w:rPr>
          <w:lang w:val="hu-HU"/>
        </w:rPr>
        <w:t>, mégsem akarjuk őt kellemetlen helyzetbe hozni</w:t>
      </w:r>
      <w:r w:rsidR="0070620F" w:rsidRPr="000B29DA">
        <w:rPr>
          <w:lang w:val="hu-HU"/>
        </w:rPr>
        <w:t xml:space="preserve">. Ekkor a vezetőnek ötleteket kell kérnie, vajon hogyan </w:t>
      </w:r>
      <w:r w:rsidR="00913333" w:rsidRPr="000B29DA">
        <w:rPr>
          <w:lang w:val="hu-HU"/>
        </w:rPr>
        <w:t>lehetne erre a diáktársukra</w:t>
      </w:r>
      <w:r w:rsidR="00913333" w:rsidRPr="00913333">
        <w:rPr>
          <w:lang w:val="hu-HU"/>
        </w:rPr>
        <w:t xml:space="preserve"> </w:t>
      </w:r>
      <w:r w:rsidR="0070620F" w:rsidRPr="000B29DA">
        <w:rPr>
          <w:lang w:val="hu-HU"/>
        </w:rPr>
        <w:t>hatni, mit tegyen a tanáruk, igazgató</w:t>
      </w:r>
      <w:r w:rsidR="00913333">
        <w:rPr>
          <w:lang w:val="hu-HU"/>
        </w:rPr>
        <w:t>juk</w:t>
      </w:r>
      <w:r w:rsidR="0070620F" w:rsidRPr="000B29DA">
        <w:rPr>
          <w:lang w:val="hu-HU"/>
        </w:rPr>
        <w:t xml:space="preserve">?! A diákok </w:t>
      </w:r>
      <w:r w:rsidR="00EF4C81" w:rsidRPr="000B29DA">
        <w:rPr>
          <w:lang w:val="hu-HU"/>
        </w:rPr>
        <w:t>(tapasztalatom</w:t>
      </w:r>
      <w:r w:rsidR="0070620F" w:rsidRPr="000B29DA">
        <w:rPr>
          <w:lang w:val="hu-HU"/>
        </w:rPr>
        <w:t xml:space="preserve"> szerint) elég szigorú büntetéseket javasolnak ebben a körben, pl.</w:t>
      </w:r>
      <w:r w:rsidR="00BB2F3F">
        <w:rPr>
          <w:lang w:val="hu-HU"/>
        </w:rPr>
        <w:t>:</w:t>
      </w:r>
      <w:r w:rsidR="0070620F" w:rsidRPr="000B29DA">
        <w:rPr>
          <w:lang w:val="hu-HU"/>
        </w:rPr>
        <w:t xml:space="preserve"> </w:t>
      </w:r>
      <w:r w:rsidR="00BB2F3F">
        <w:rPr>
          <w:lang w:val="hu-HU"/>
        </w:rPr>
        <w:t>á</w:t>
      </w:r>
      <w:r w:rsidR="0070620F" w:rsidRPr="000B29DA">
        <w:rPr>
          <w:lang w:val="hu-HU"/>
        </w:rPr>
        <w:t>llítsák sarokba</w:t>
      </w:r>
      <w:r w:rsidR="00BB2F3F">
        <w:rPr>
          <w:lang w:val="hu-HU"/>
        </w:rPr>
        <w:t>, ü</w:t>
      </w:r>
      <w:r w:rsidR="0070620F" w:rsidRPr="000B29DA">
        <w:rPr>
          <w:lang w:val="hu-HU"/>
        </w:rPr>
        <w:t>thessenek vissza azok, akiket bántott</w:t>
      </w:r>
      <w:r w:rsidR="00BB2F3F">
        <w:rPr>
          <w:lang w:val="hu-HU"/>
        </w:rPr>
        <w:t>,</w:t>
      </w:r>
      <w:r w:rsidR="0070620F" w:rsidRPr="000B29DA">
        <w:rPr>
          <w:lang w:val="hu-HU"/>
        </w:rPr>
        <w:t xml:space="preserve"> stb. Ezekkel a javaslatokkal nincs semmi gond, hiszen </w:t>
      </w:r>
      <w:r w:rsidR="00913333" w:rsidRPr="000B29DA">
        <w:rPr>
          <w:lang w:val="hu-HU"/>
        </w:rPr>
        <w:t xml:space="preserve">a tanulók </w:t>
      </w:r>
      <w:r w:rsidR="0070620F" w:rsidRPr="000B29DA">
        <w:rPr>
          <w:lang w:val="hu-HU"/>
        </w:rPr>
        <w:t>eddig hasonlókat láttak működni, így nem várható rögtön egy empatikusabb hozzáállás.</w:t>
      </w:r>
      <w:r w:rsidR="007752DE" w:rsidRPr="000B29DA">
        <w:rPr>
          <w:lang w:val="hu-HU"/>
        </w:rPr>
        <w:t xml:space="preserve"> A vezető </w:t>
      </w:r>
      <w:r w:rsidR="00913333">
        <w:rPr>
          <w:lang w:val="hu-HU"/>
        </w:rPr>
        <w:t xml:space="preserve">dolga </w:t>
      </w:r>
      <w:r w:rsidR="007752DE" w:rsidRPr="000B29DA">
        <w:rPr>
          <w:lang w:val="hu-HU"/>
        </w:rPr>
        <w:t>elmagyaráz</w:t>
      </w:r>
      <w:r w:rsidR="00913333">
        <w:rPr>
          <w:lang w:val="hu-HU"/>
        </w:rPr>
        <w:t>ni</w:t>
      </w:r>
      <w:r w:rsidR="007752DE" w:rsidRPr="000B29DA">
        <w:rPr>
          <w:lang w:val="hu-HU"/>
        </w:rPr>
        <w:t>, hogy ezek szintén bántalmazásra alapuló fegyelmezési módok</w:t>
      </w:r>
      <w:r w:rsidR="00913333">
        <w:rPr>
          <w:lang w:val="hu-HU"/>
        </w:rPr>
        <w:t>, amit most elkerülnénk</w:t>
      </w:r>
      <w:r w:rsidR="007752DE" w:rsidRPr="000B29DA">
        <w:rPr>
          <w:lang w:val="hu-HU"/>
        </w:rPr>
        <w:t>.</w:t>
      </w:r>
      <w:r w:rsidR="00913333">
        <w:rPr>
          <w:lang w:val="hu-HU"/>
        </w:rPr>
        <w:t xml:space="preserve"> Fontos ítéletmentesen kommunikálni, mert a gyerekektől is hamarosan ezt várjuk el, tehát jópéldaként irányt mutatunk. </w:t>
      </w:r>
      <w:r w:rsidR="0070620F" w:rsidRPr="000B29DA">
        <w:rPr>
          <w:lang w:val="hu-HU"/>
        </w:rPr>
        <w:t xml:space="preserve"> A csopo</w:t>
      </w:r>
      <w:r w:rsidR="00E41169" w:rsidRPr="000B29DA">
        <w:rPr>
          <w:lang w:val="hu-HU"/>
        </w:rPr>
        <w:t>r</w:t>
      </w:r>
      <w:r w:rsidR="0070620F" w:rsidRPr="000B29DA">
        <w:rPr>
          <w:lang w:val="hu-HU"/>
        </w:rPr>
        <w:t xml:space="preserve">tvezető </w:t>
      </w:r>
      <w:r w:rsidR="00913333">
        <w:rPr>
          <w:lang w:val="hu-HU"/>
        </w:rPr>
        <w:t>a folytatásban</w:t>
      </w:r>
      <w:r w:rsidR="0070620F" w:rsidRPr="000B29DA">
        <w:rPr>
          <w:lang w:val="hu-HU"/>
        </w:rPr>
        <w:t xml:space="preserve"> </w:t>
      </w:r>
      <w:r w:rsidR="00BB2F3F">
        <w:rPr>
          <w:lang w:val="hu-HU"/>
        </w:rPr>
        <w:t xml:space="preserve">felteszi a kérdést: </w:t>
      </w:r>
      <w:r w:rsidR="0070620F" w:rsidRPr="000B29DA">
        <w:rPr>
          <w:lang w:val="hu-HU"/>
        </w:rPr>
        <w:t>vajon ettől</w:t>
      </w:r>
      <w:r w:rsidR="00E41169" w:rsidRPr="000B29DA">
        <w:rPr>
          <w:lang w:val="hu-HU"/>
        </w:rPr>
        <w:t>,</w:t>
      </w:r>
      <w:r w:rsidR="0070620F" w:rsidRPr="000B29DA">
        <w:rPr>
          <w:lang w:val="hu-HU"/>
        </w:rPr>
        <w:t xml:space="preserve"> hogy fogja magát érezni</w:t>
      </w:r>
      <w:r w:rsidR="00E41169" w:rsidRPr="000B29DA">
        <w:rPr>
          <w:lang w:val="hu-HU"/>
        </w:rPr>
        <w:t xml:space="preserve"> a diáktársuk</w:t>
      </w:r>
      <w:r w:rsidR="00BB2F3F">
        <w:rPr>
          <w:lang w:val="hu-HU"/>
        </w:rPr>
        <w:t>?</w:t>
      </w:r>
      <w:r w:rsidR="00E41169" w:rsidRPr="000B29DA">
        <w:rPr>
          <w:lang w:val="hu-HU"/>
        </w:rPr>
        <w:t xml:space="preserve"> A tanulók ennél a kérdésnél rá tudnak látni, szembenéznek azzal, hogy milyen helyzetbe hozzák az osztálytársukat, abban milyen negatív és fájó sebek alakulhatnak ki. Utána csoportvezetőként meg kell kérdezzük, hogy milyen lehetőségeket látnak, ha nem az a cél, hogy megbüntessék ezt a tanulót, hanem inkább segítsenek neki megváltoztatni a magatartását! A diákok nagyon kreatívan látják az adott skálát, figyeljünk az ötletekre és amit megvalósíthatónak látunk, próbáljuk</w:t>
      </w:r>
      <w:r w:rsidR="00BB2F3F">
        <w:rPr>
          <w:lang w:val="hu-HU"/>
        </w:rPr>
        <w:t xml:space="preserve"> közösen </w:t>
      </w:r>
      <w:r w:rsidR="00BB2F3F">
        <w:rPr>
          <w:lang w:val="hu-HU"/>
        </w:rPr>
        <w:lastRenderedPageBreak/>
        <w:t xml:space="preserve">kielemezni </w:t>
      </w:r>
      <w:r w:rsidR="00E41169" w:rsidRPr="000B29DA">
        <w:rPr>
          <w:lang w:val="hu-HU"/>
        </w:rPr>
        <w:t xml:space="preserve">velük olyan szempont szerint, hogy mi az, ami </w:t>
      </w:r>
      <w:r w:rsidR="00BB2F3F">
        <w:rPr>
          <w:lang w:val="hu-HU"/>
        </w:rPr>
        <w:t xml:space="preserve">valóban </w:t>
      </w:r>
      <w:r w:rsidR="00E41169" w:rsidRPr="000B29DA">
        <w:rPr>
          <w:lang w:val="hu-HU"/>
        </w:rPr>
        <w:t>működhet.</w:t>
      </w:r>
      <w:r w:rsidR="00E61A7E" w:rsidRPr="000B29DA">
        <w:rPr>
          <w:lang w:val="hu-HU"/>
        </w:rPr>
        <w:t xml:space="preserve"> Ilyenekre néhány konkrét példát is feldobhatunk</w:t>
      </w:r>
      <w:r w:rsidR="00BB2F3F">
        <w:rPr>
          <w:lang w:val="hu-HU"/>
        </w:rPr>
        <w:t>. P</w:t>
      </w:r>
      <w:r w:rsidR="00E61A7E" w:rsidRPr="000B29DA">
        <w:rPr>
          <w:lang w:val="hu-HU"/>
        </w:rPr>
        <w:t>éldául, ha látjuk, hogy dühös a tanuló (ilyenkor éri a tanulókat a legdurvább fizikai támadás)</w:t>
      </w:r>
      <w:r w:rsidR="00BB2F3F">
        <w:rPr>
          <w:lang w:val="hu-HU"/>
        </w:rPr>
        <w:t>, akkor</w:t>
      </w:r>
      <w:r w:rsidR="00E61A7E" w:rsidRPr="000B29DA">
        <w:rPr>
          <w:lang w:val="hu-HU"/>
        </w:rPr>
        <w:t xml:space="preserve"> segítünk neki megnyugodni. Szólunk neki, hogy lélegezzen nagyokat, megkínáljuk vízzel, megpróbáljuk kizökkenteni a dühéből.</w:t>
      </w:r>
      <w:r w:rsidR="007752DE" w:rsidRPr="000B29DA">
        <w:rPr>
          <w:lang w:val="hu-HU"/>
        </w:rPr>
        <w:t xml:space="preserve"> Vajon mit gondolnak erről a többiek, ki lenne közülük erre képes, ki olyan erős, empatikus, barátságos, aki ezt így tudna eljárni? Igen, itt is a diákjaink gondolkodhatnak hangosan, nekik adjuk vissza az ötletet, alakítsák, formálják az adott diáktársuk személyiségéhez a felvetést. Lehet, </w:t>
      </w:r>
      <w:r w:rsidR="00BB2F3F">
        <w:rPr>
          <w:lang w:val="hu-HU"/>
        </w:rPr>
        <w:t>hogy</w:t>
      </w:r>
      <w:r w:rsidR="00BB2F3F" w:rsidRPr="000B29DA">
        <w:rPr>
          <w:lang w:val="hu-HU"/>
        </w:rPr>
        <w:t xml:space="preserve"> </w:t>
      </w:r>
      <w:r w:rsidR="007752DE" w:rsidRPr="000B29DA">
        <w:rPr>
          <w:lang w:val="hu-HU"/>
        </w:rPr>
        <w:t>teljesen másmilyen</w:t>
      </w:r>
      <w:r w:rsidR="00F0566A">
        <w:rPr>
          <w:lang w:val="hu-HU"/>
        </w:rPr>
        <w:t xml:space="preserve"> megoldásra, válaszra</w:t>
      </w:r>
      <w:r w:rsidR="007752DE" w:rsidRPr="000B29DA">
        <w:rPr>
          <w:lang w:val="hu-HU"/>
        </w:rPr>
        <w:t xml:space="preserve"> jutnak, máshogy állnak bele a folyamatba. Ha megegyeztünk a módban, jöhet a hogyan</w:t>
      </w:r>
      <w:r w:rsidR="00913333">
        <w:rPr>
          <w:lang w:val="hu-HU"/>
        </w:rPr>
        <w:t>!</w:t>
      </w:r>
    </w:p>
    <w:p w14:paraId="5A5AC8B1" w14:textId="5FF07A97" w:rsidR="00E61A7E" w:rsidRPr="000B29DA" w:rsidRDefault="007752DE" w:rsidP="00080FCE">
      <w:pPr>
        <w:ind w:firstLine="0"/>
        <w:rPr>
          <w:lang w:val="hu-HU"/>
        </w:rPr>
      </w:pPr>
      <w:r w:rsidRPr="000B29DA">
        <w:rPr>
          <w:lang w:val="hu-HU"/>
        </w:rPr>
        <w:t xml:space="preserve"> Továbbá ki kell térni arra</w:t>
      </w:r>
      <w:r w:rsidR="00913333">
        <w:rPr>
          <w:lang w:val="hu-HU"/>
        </w:rPr>
        <w:t xml:space="preserve"> is</w:t>
      </w:r>
      <w:r w:rsidRPr="000B29DA">
        <w:rPr>
          <w:lang w:val="hu-HU"/>
        </w:rPr>
        <w:t>, hogy mi lesz, ha ez nem működik, milyen következményekkel jár, miként fogunk eljárni</w:t>
      </w:r>
      <w:r w:rsidR="00913333">
        <w:rPr>
          <w:lang w:val="hu-HU"/>
        </w:rPr>
        <w:t xml:space="preserve"> abban az esetben</w:t>
      </w:r>
      <w:r w:rsidRPr="000B29DA">
        <w:rPr>
          <w:lang w:val="hu-HU"/>
        </w:rPr>
        <w:t xml:space="preserve">. Fontos a tanulókban tudatosítani, hogy ez csak egy út, </w:t>
      </w:r>
      <w:r w:rsidR="00C42A61" w:rsidRPr="000B29DA">
        <w:rPr>
          <w:lang w:val="hu-HU"/>
        </w:rPr>
        <w:t>l</w:t>
      </w:r>
      <w:r w:rsidRPr="000B29DA">
        <w:rPr>
          <w:lang w:val="hu-HU"/>
        </w:rPr>
        <w:t>ehet</w:t>
      </w:r>
      <w:r w:rsidR="00503099">
        <w:rPr>
          <w:lang w:val="hu-HU"/>
        </w:rPr>
        <w:t>, hogy</w:t>
      </w:r>
      <w:r w:rsidRPr="000B29DA">
        <w:rPr>
          <w:lang w:val="hu-HU"/>
        </w:rPr>
        <w:t xml:space="preserve"> hosszútávon nem válik be, de a rendszeres „kupaktanács” teret ad az új megoldások ki</w:t>
      </w:r>
      <w:r w:rsidR="007800E0" w:rsidRPr="000B29DA">
        <w:rPr>
          <w:lang w:val="hu-HU"/>
        </w:rPr>
        <w:t>ötlésére</w:t>
      </w:r>
      <w:r w:rsidRPr="000B29DA">
        <w:rPr>
          <w:lang w:val="hu-HU"/>
        </w:rPr>
        <w:t>.</w:t>
      </w:r>
      <w:r w:rsidR="007800E0" w:rsidRPr="000B29DA">
        <w:rPr>
          <w:lang w:val="hu-HU"/>
        </w:rPr>
        <w:t xml:space="preserve"> A diákok akkor fognak nyíltan és egyenesen kommunikálni egy csoportban, ha ott véleményüket ítéletmentesen kezelik és valóban kíváncsiak </w:t>
      </w:r>
      <w:r w:rsidR="00503099">
        <w:rPr>
          <w:lang w:val="hu-HU"/>
        </w:rPr>
        <w:t xml:space="preserve">vagyunk </w:t>
      </w:r>
      <w:r w:rsidR="007800E0" w:rsidRPr="000B29DA">
        <w:rPr>
          <w:lang w:val="hu-HU"/>
        </w:rPr>
        <w:t xml:space="preserve">a megéléseikre, gondolataikra. Ha egyszer </w:t>
      </w:r>
      <w:r w:rsidR="00F0566A">
        <w:rPr>
          <w:lang w:val="hu-HU"/>
        </w:rPr>
        <w:t>meg</w:t>
      </w:r>
      <w:r w:rsidR="003A282A">
        <w:rPr>
          <w:lang w:val="hu-HU"/>
        </w:rPr>
        <w:t>teremtjük</w:t>
      </w:r>
      <w:r w:rsidR="007800E0" w:rsidRPr="000B29DA">
        <w:rPr>
          <w:lang w:val="hu-HU"/>
        </w:rPr>
        <w:t xml:space="preserve"> a laza beszélgetések építően ható energiáját, érezni fogjuk, hogy a diákok maguk közt is</w:t>
      </w:r>
      <w:r w:rsidR="003A282A">
        <w:rPr>
          <w:lang w:val="hu-HU"/>
        </w:rPr>
        <w:t xml:space="preserve"> őszintébbekké</w:t>
      </w:r>
      <w:r w:rsidR="007800E0" w:rsidRPr="000B29DA">
        <w:rPr>
          <w:lang w:val="hu-HU"/>
        </w:rPr>
        <w:t>, egyenesebbek</w:t>
      </w:r>
      <w:r w:rsidR="00503099">
        <w:rPr>
          <w:lang w:val="hu-HU"/>
        </w:rPr>
        <w:t>ké válnak</w:t>
      </w:r>
      <w:r w:rsidR="007800E0" w:rsidRPr="000B29DA">
        <w:rPr>
          <w:lang w:val="hu-HU"/>
        </w:rPr>
        <w:t>.</w:t>
      </w:r>
    </w:p>
    <w:p w14:paraId="083F2BD6" w14:textId="4739A6C2" w:rsidR="007800E0" w:rsidRPr="000B29DA" w:rsidRDefault="007800E0" w:rsidP="00080FCE">
      <w:pPr>
        <w:ind w:firstLine="0"/>
        <w:rPr>
          <w:b/>
          <w:bCs/>
          <w:lang w:val="hu-HU"/>
        </w:rPr>
      </w:pPr>
      <w:r w:rsidRPr="000B29DA">
        <w:rPr>
          <w:b/>
          <w:bCs/>
          <w:lang w:val="hu-HU"/>
        </w:rPr>
        <w:t>Zárszó</w:t>
      </w:r>
    </w:p>
    <w:p w14:paraId="68E0E82A" w14:textId="77777777" w:rsidR="00371060" w:rsidRPr="003053F3" w:rsidRDefault="00371060" w:rsidP="00371060">
      <w:pPr>
        <w:spacing w:before="100" w:beforeAutospacing="1" w:after="100" w:afterAutospacing="1" w:line="240" w:lineRule="auto"/>
        <w:ind w:firstLine="0"/>
        <w:rPr>
          <w:rFonts w:ascii="Times New Roman" w:eastAsia="Times New Roman" w:hAnsi="Times New Roman" w:cs="Times New Roman"/>
          <w:color w:val="auto"/>
          <w:lang w:val="hu-HU" w:eastAsia="hu-HU"/>
        </w:rPr>
      </w:pPr>
      <w:r w:rsidRPr="003053F3">
        <w:rPr>
          <w:rFonts w:ascii="Times New Roman" w:eastAsia="Times New Roman" w:hAnsi="Times New Roman" w:cs="Times New Roman"/>
          <w:color w:val="auto"/>
          <w:lang w:val="hu-HU" w:eastAsia="hu-HU"/>
        </w:rPr>
        <w:t>„Amikor az ember beszél, félreérthetik, mégis beszélni kell. Mert talán van benne valami, amit nem értenek félre.” (Teller Ede)</w:t>
      </w:r>
    </w:p>
    <w:p w14:paraId="09BF306E" w14:textId="71E890BA" w:rsidR="007800E0" w:rsidRPr="000B29DA" w:rsidRDefault="007800E0" w:rsidP="00080FCE">
      <w:pPr>
        <w:ind w:firstLine="0"/>
        <w:rPr>
          <w:lang w:val="hu-HU"/>
        </w:rPr>
      </w:pPr>
      <w:r w:rsidRPr="000B29DA">
        <w:rPr>
          <w:lang w:val="hu-HU"/>
        </w:rPr>
        <w:t xml:space="preserve">Az iskolai mediáció, </w:t>
      </w:r>
      <w:r w:rsidR="00503099">
        <w:rPr>
          <w:lang w:val="hu-HU"/>
        </w:rPr>
        <w:t xml:space="preserve">a </w:t>
      </w:r>
      <w:r w:rsidR="003A282A">
        <w:rPr>
          <w:lang w:val="hu-HU"/>
        </w:rPr>
        <w:t>P</w:t>
      </w:r>
      <w:r w:rsidRPr="000B29DA">
        <w:rPr>
          <w:lang w:val="hu-HU"/>
        </w:rPr>
        <w:t xml:space="preserve">ozitív </w:t>
      </w:r>
      <w:r w:rsidR="003A282A">
        <w:rPr>
          <w:lang w:val="hu-HU"/>
        </w:rPr>
        <w:t>F</w:t>
      </w:r>
      <w:r w:rsidRPr="000B29DA">
        <w:rPr>
          <w:lang w:val="hu-HU"/>
        </w:rPr>
        <w:t xml:space="preserve">egyelmezés, </w:t>
      </w:r>
      <w:r w:rsidR="00503099">
        <w:rPr>
          <w:lang w:val="hu-HU"/>
        </w:rPr>
        <w:t xml:space="preserve">vagy az </w:t>
      </w:r>
      <w:r w:rsidRPr="000B29DA">
        <w:rPr>
          <w:lang w:val="hu-HU"/>
        </w:rPr>
        <w:t xml:space="preserve">asszertivitás sem mindig </w:t>
      </w:r>
      <w:r w:rsidR="00B9798A" w:rsidRPr="000B29DA">
        <w:rPr>
          <w:lang w:val="hu-HU"/>
        </w:rPr>
        <w:t xml:space="preserve">és nem </w:t>
      </w:r>
      <w:r w:rsidRPr="000B29DA">
        <w:rPr>
          <w:lang w:val="hu-HU"/>
        </w:rPr>
        <w:t xml:space="preserve">minden körülmények közt kivitelezhető megoldás a konfliktusokra. Ám gyakorlati tapasztalatból tudom, </w:t>
      </w:r>
      <w:r w:rsidR="003A282A">
        <w:rPr>
          <w:lang w:val="hu-HU"/>
        </w:rPr>
        <w:t>hatékonyabb</w:t>
      </w:r>
      <w:r w:rsidRPr="000B29DA">
        <w:rPr>
          <w:lang w:val="hu-HU"/>
        </w:rPr>
        <w:t>, mint a régi, hagyományos eszköztárunk</w:t>
      </w:r>
      <w:r w:rsidR="00503099">
        <w:rPr>
          <w:lang w:val="hu-HU"/>
        </w:rPr>
        <w:t xml:space="preserve"> legtöbb eleme</w:t>
      </w:r>
      <w:r w:rsidRPr="000B29DA">
        <w:rPr>
          <w:lang w:val="hu-HU"/>
        </w:rPr>
        <w:t>, amel</w:t>
      </w:r>
      <w:r w:rsidR="00096255" w:rsidRPr="000B29DA">
        <w:rPr>
          <w:lang w:val="hu-HU"/>
        </w:rPr>
        <w:t>ye</w:t>
      </w:r>
      <w:r w:rsidR="00503099">
        <w:rPr>
          <w:lang w:val="hu-HU"/>
        </w:rPr>
        <w:t>kke</w:t>
      </w:r>
      <w:r w:rsidR="00096255" w:rsidRPr="000B29DA">
        <w:rPr>
          <w:lang w:val="hu-HU"/>
        </w:rPr>
        <w:t>l</w:t>
      </w:r>
      <w:r w:rsidRPr="000B29DA">
        <w:rPr>
          <w:lang w:val="hu-HU"/>
        </w:rPr>
        <w:t xml:space="preserve"> csak elfed</w:t>
      </w:r>
      <w:r w:rsidR="00096255" w:rsidRPr="000B29DA">
        <w:rPr>
          <w:lang w:val="hu-HU"/>
        </w:rPr>
        <w:t>jü</w:t>
      </w:r>
      <w:r w:rsidRPr="000B29DA">
        <w:rPr>
          <w:lang w:val="hu-HU"/>
        </w:rPr>
        <w:t>k a valódi problémát.</w:t>
      </w:r>
      <w:r w:rsidR="00B9798A" w:rsidRPr="000B29DA">
        <w:rPr>
          <w:lang w:val="hu-HU"/>
        </w:rPr>
        <w:t xml:space="preserve"> Így egy </w:t>
      </w:r>
      <w:r w:rsidR="003A282A">
        <w:rPr>
          <w:lang w:val="hu-HU"/>
        </w:rPr>
        <w:t xml:space="preserve">elkötelezett, motivált </w:t>
      </w:r>
      <w:r w:rsidR="00B9798A" w:rsidRPr="000B29DA">
        <w:rPr>
          <w:lang w:val="hu-HU"/>
        </w:rPr>
        <w:t xml:space="preserve">tanár számára fantasztikus </w:t>
      </w:r>
      <w:r w:rsidR="00B9798A" w:rsidRPr="000B29DA">
        <w:rPr>
          <w:lang w:val="hu-HU"/>
        </w:rPr>
        <w:lastRenderedPageBreak/>
        <w:t>módszerré alakulhat, amelyben tér és lehetőség van a mélyebb önismeret megalapozására, az összetartozás élményére, az iskolai közeg barátságos</w:t>
      </w:r>
      <w:r w:rsidR="00503099">
        <w:rPr>
          <w:lang w:val="hu-HU"/>
        </w:rPr>
        <w:t>abbá</w:t>
      </w:r>
      <w:r w:rsidR="00B9798A" w:rsidRPr="000B29DA">
        <w:rPr>
          <w:lang w:val="hu-HU"/>
        </w:rPr>
        <w:t xml:space="preserve"> tételére.</w:t>
      </w:r>
    </w:p>
    <w:p w14:paraId="08627B35" w14:textId="13702EB2" w:rsidR="007800E0" w:rsidRPr="000B29DA" w:rsidRDefault="007800E0" w:rsidP="00080FCE">
      <w:pPr>
        <w:ind w:firstLine="0"/>
        <w:rPr>
          <w:lang w:val="hu-HU"/>
        </w:rPr>
      </w:pPr>
      <w:r w:rsidRPr="000B29DA">
        <w:rPr>
          <w:lang w:val="hu-HU"/>
        </w:rPr>
        <w:t>Minél több intézmény látja az</w:t>
      </w:r>
      <w:r w:rsidR="003A282A">
        <w:rPr>
          <w:lang w:val="hu-HU"/>
        </w:rPr>
        <w:t xml:space="preserve"> őszintébb</w:t>
      </w:r>
      <w:r w:rsidR="00B9798A" w:rsidRPr="000B29DA">
        <w:rPr>
          <w:lang w:val="hu-HU"/>
        </w:rPr>
        <w:t>, nyíltabb kommunikációt, mint</w:t>
      </w:r>
      <w:r w:rsidRPr="000B29DA">
        <w:rPr>
          <w:lang w:val="hu-HU"/>
        </w:rPr>
        <w:t xml:space="preserve"> utat a diákok, szülők, alkalmazottak felé</w:t>
      </w:r>
      <w:r w:rsidR="00096255" w:rsidRPr="000B29DA">
        <w:rPr>
          <w:lang w:val="hu-HU"/>
        </w:rPr>
        <w:t xml:space="preserve"> és vissza</w:t>
      </w:r>
      <w:r w:rsidRPr="000B29DA">
        <w:rPr>
          <w:lang w:val="hu-HU"/>
        </w:rPr>
        <w:t>, annál több esély nyílik az alfa generációs</w:t>
      </w:r>
      <w:r w:rsidR="00371060" w:rsidRPr="000B29DA">
        <w:rPr>
          <w:lang w:val="hu-HU"/>
        </w:rPr>
        <w:t xml:space="preserve"> és a később született</w:t>
      </w:r>
      <w:r w:rsidRPr="000B29DA">
        <w:rPr>
          <w:lang w:val="hu-HU"/>
        </w:rPr>
        <w:t xml:space="preserve"> kor</w:t>
      </w:r>
      <w:r w:rsidR="00371060" w:rsidRPr="000B29DA">
        <w:rPr>
          <w:lang w:val="hu-HU"/>
        </w:rPr>
        <w:t>csoportba</w:t>
      </w:r>
      <w:r w:rsidRPr="000B29DA">
        <w:rPr>
          <w:lang w:val="hu-HU"/>
        </w:rPr>
        <w:t>n elérni azokat a változásokat, amely</w:t>
      </w:r>
      <w:r w:rsidR="00B9798A" w:rsidRPr="000B29DA">
        <w:rPr>
          <w:lang w:val="hu-HU"/>
        </w:rPr>
        <w:t>e</w:t>
      </w:r>
      <w:r w:rsidR="00503099">
        <w:rPr>
          <w:lang w:val="hu-HU"/>
        </w:rPr>
        <w:t>k</w:t>
      </w:r>
      <w:r w:rsidRPr="000B29DA">
        <w:rPr>
          <w:lang w:val="hu-HU"/>
        </w:rPr>
        <w:t xml:space="preserve"> miatt mi, szülők, nevelők még korlátozva</w:t>
      </w:r>
      <w:r w:rsidR="00913333">
        <w:rPr>
          <w:lang w:val="hu-HU"/>
        </w:rPr>
        <w:t>, meg nem értettnek</w:t>
      </w:r>
      <w:r w:rsidRPr="000B29DA">
        <w:rPr>
          <w:lang w:val="hu-HU"/>
        </w:rPr>
        <w:t xml:space="preserve"> </w:t>
      </w:r>
      <w:r w:rsidR="00371060" w:rsidRPr="000B29DA">
        <w:rPr>
          <w:lang w:val="hu-HU"/>
        </w:rPr>
        <w:t>érez</w:t>
      </w:r>
      <w:r w:rsidR="00503099">
        <w:rPr>
          <w:lang w:val="hu-HU"/>
        </w:rPr>
        <w:t>het</w:t>
      </w:r>
      <w:r w:rsidR="00371060" w:rsidRPr="000B29DA">
        <w:rPr>
          <w:lang w:val="hu-HU"/>
        </w:rPr>
        <w:t>tük magunkat</w:t>
      </w:r>
      <w:r w:rsidR="00913333">
        <w:rPr>
          <w:lang w:val="hu-HU"/>
        </w:rPr>
        <w:t xml:space="preserve"> a múltban</w:t>
      </w:r>
      <w:r w:rsidRPr="000B29DA">
        <w:rPr>
          <w:lang w:val="hu-HU"/>
        </w:rPr>
        <w:t xml:space="preserve">. </w:t>
      </w:r>
    </w:p>
    <w:p w14:paraId="0CE1E016" w14:textId="77777777" w:rsidR="00B9798A" w:rsidRPr="000B29DA" w:rsidRDefault="00B9798A" w:rsidP="00080FCE">
      <w:pPr>
        <w:ind w:firstLine="0"/>
        <w:rPr>
          <w:lang w:val="hu-HU"/>
        </w:rPr>
      </w:pPr>
    </w:p>
    <w:p w14:paraId="0C6BA235" w14:textId="77777777" w:rsidR="00096255" w:rsidRPr="000B29DA" w:rsidRDefault="00096255" w:rsidP="00080FCE">
      <w:pPr>
        <w:ind w:firstLine="0"/>
        <w:rPr>
          <w:lang w:val="hu-HU"/>
        </w:rPr>
      </w:pPr>
    </w:p>
    <w:p w14:paraId="76A834A0" w14:textId="1A94CA71" w:rsidR="00343BC4" w:rsidRPr="000B29DA" w:rsidRDefault="00E41169" w:rsidP="00C42A61">
      <w:pPr>
        <w:ind w:firstLine="0"/>
        <w:rPr>
          <w:lang w:val="hu-HU"/>
        </w:rPr>
      </w:pPr>
      <w:r w:rsidRPr="000B29DA">
        <w:rPr>
          <w:lang w:val="hu-HU"/>
        </w:rPr>
        <w:t xml:space="preserve"> </w:t>
      </w:r>
    </w:p>
    <w:p w14:paraId="19B742E1" w14:textId="0F6EF5C9" w:rsidR="00C5686B" w:rsidRPr="000B29DA" w:rsidRDefault="00C5686B">
      <w:pPr>
        <w:rPr>
          <w:lang w:val="hu-HU"/>
        </w:rPr>
      </w:pPr>
    </w:p>
    <w:p w14:paraId="2ED7CB08" w14:textId="2794AF6D" w:rsidR="00B9798A" w:rsidRPr="000B29DA" w:rsidRDefault="00B9798A">
      <w:pPr>
        <w:rPr>
          <w:lang w:val="hu-HU"/>
        </w:rPr>
      </w:pPr>
    </w:p>
    <w:p w14:paraId="0E1AA0F2" w14:textId="2E9D2E2B" w:rsidR="00B9798A" w:rsidRPr="000B29DA" w:rsidRDefault="00B9798A">
      <w:pPr>
        <w:rPr>
          <w:lang w:val="hu-HU"/>
        </w:rPr>
      </w:pPr>
    </w:p>
    <w:p w14:paraId="5F0101AF" w14:textId="44AA7D27" w:rsidR="00B9798A" w:rsidRPr="000B29DA" w:rsidRDefault="00B9798A">
      <w:pPr>
        <w:rPr>
          <w:lang w:val="hu-HU"/>
        </w:rPr>
      </w:pPr>
    </w:p>
    <w:p w14:paraId="5B900E31" w14:textId="407D6383" w:rsidR="00B9798A" w:rsidRPr="000B29DA" w:rsidRDefault="00B9798A">
      <w:pPr>
        <w:rPr>
          <w:lang w:val="hu-HU"/>
        </w:rPr>
      </w:pPr>
    </w:p>
    <w:p w14:paraId="255F8025" w14:textId="5BC3BFF7" w:rsidR="00B9798A" w:rsidRPr="000B29DA" w:rsidRDefault="00B9798A">
      <w:pPr>
        <w:rPr>
          <w:lang w:val="hu-HU"/>
        </w:rPr>
      </w:pPr>
    </w:p>
    <w:p w14:paraId="7FA84D3B" w14:textId="76A7BCDA" w:rsidR="00B9798A" w:rsidRPr="000B29DA" w:rsidRDefault="00B9798A">
      <w:pPr>
        <w:rPr>
          <w:lang w:val="hu-HU"/>
        </w:rPr>
      </w:pPr>
    </w:p>
    <w:p w14:paraId="1C04F11B" w14:textId="04A260AB" w:rsidR="00B9798A" w:rsidRPr="000B29DA" w:rsidRDefault="00B9798A">
      <w:pPr>
        <w:rPr>
          <w:lang w:val="hu-HU"/>
        </w:rPr>
      </w:pPr>
    </w:p>
    <w:p w14:paraId="64633B03" w14:textId="4DDBD973" w:rsidR="00B9798A" w:rsidRPr="000B29DA" w:rsidRDefault="00B9798A">
      <w:pPr>
        <w:rPr>
          <w:lang w:val="hu-HU"/>
        </w:rPr>
      </w:pPr>
    </w:p>
    <w:p w14:paraId="0631F82F" w14:textId="460AC9AA" w:rsidR="00B9798A" w:rsidRPr="000B29DA" w:rsidRDefault="00B9798A">
      <w:pPr>
        <w:rPr>
          <w:lang w:val="hu-HU"/>
        </w:rPr>
      </w:pPr>
    </w:p>
    <w:p w14:paraId="27152DA2" w14:textId="72847172" w:rsidR="00B9798A" w:rsidRPr="000B29DA" w:rsidRDefault="00B9798A">
      <w:pPr>
        <w:rPr>
          <w:lang w:val="hu-HU"/>
        </w:rPr>
      </w:pPr>
    </w:p>
    <w:p w14:paraId="5E011B32" w14:textId="77777777" w:rsidR="00B9798A" w:rsidRPr="000B29DA" w:rsidRDefault="00B9798A">
      <w:pPr>
        <w:rPr>
          <w:lang w:val="hu-HU"/>
        </w:rPr>
      </w:pPr>
    </w:p>
    <w:sdt>
      <w:sdtPr>
        <w:rPr>
          <w:lang w:val="hu-HU"/>
        </w:rPr>
        <w:id w:val="-573587230"/>
        <w:bibliography/>
      </w:sdtPr>
      <w:sdtEndPr>
        <w:rPr>
          <w:color w:val="auto"/>
        </w:rPr>
      </w:sdtEndPr>
      <w:sdtContent>
        <w:p w14:paraId="116CF8A2" w14:textId="77777777" w:rsidR="00096255" w:rsidRPr="000B29DA" w:rsidRDefault="00096255" w:rsidP="00E61A7E">
          <w:pPr>
            <w:ind w:firstLine="0"/>
            <w:rPr>
              <w:lang w:val="hu-HU"/>
            </w:rPr>
          </w:pPr>
        </w:p>
        <w:sdt>
          <w:sdtPr>
            <w:rPr>
              <w:rFonts w:asciiTheme="minorHAnsi" w:eastAsiaTheme="minorEastAsia" w:hAnsiTheme="minorHAnsi" w:cstheme="minorBidi"/>
              <w:b w:val="0"/>
              <w:bCs w:val="0"/>
              <w:lang w:val="hu-HU"/>
            </w:rPr>
            <w:id w:val="1390991276"/>
            <w:docPartObj>
              <w:docPartGallery w:val="Bibliographies"/>
              <w:docPartUnique/>
            </w:docPartObj>
          </w:sdtPr>
          <w:sdtEndPr/>
          <w:sdtContent>
            <w:p w14:paraId="12E5984C" w14:textId="77777777" w:rsidR="00B93356" w:rsidRDefault="00B93356">
              <w:pPr>
                <w:pStyle w:val="Heading1"/>
                <w:rPr>
                  <w:rFonts w:asciiTheme="minorHAnsi" w:eastAsiaTheme="minorEastAsia" w:hAnsiTheme="minorHAnsi" w:cstheme="minorBidi"/>
                  <w:b w:val="0"/>
                  <w:bCs w:val="0"/>
                  <w:lang w:val="hu-HU"/>
                </w:rPr>
              </w:pPr>
            </w:p>
            <w:p w14:paraId="1C8B0990" w14:textId="7322A374" w:rsidR="00096255" w:rsidRPr="000B29DA" w:rsidRDefault="00096255">
              <w:pPr>
                <w:pStyle w:val="Heading1"/>
                <w:rPr>
                  <w:lang w:val="hu-HU"/>
                </w:rPr>
              </w:pPr>
              <w:r w:rsidRPr="003053F3">
                <w:rPr>
                  <w:lang w:val="hu-HU"/>
                </w:rPr>
                <w:t>Irodalomjegyzék</w:t>
              </w:r>
            </w:p>
            <w:sdt>
              <w:sdtPr>
                <w:rPr>
                  <w:lang w:val="hu-HU"/>
                </w:rPr>
                <w:id w:val="111145805"/>
                <w:bibliography/>
              </w:sdtPr>
              <w:sdtEndPr/>
              <w:sdtContent>
                <w:p w14:paraId="5E7C3F28" w14:textId="22F34B3B" w:rsidR="00096255" w:rsidRPr="000B29DA" w:rsidRDefault="00096255" w:rsidP="00096255">
                  <w:pPr>
                    <w:ind w:firstLine="0"/>
                    <w:rPr>
                      <w:lang w:val="hu-HU"/>
                    </w:rPr>
                  </w:pPr>
                  <w:r w:rsidRPr="000B29DA">
                    <w:rPr>
                      <w:lang w:val="hu-HU"/>
                    </w:rPr>
                    <w:t xml:space="preserve">Labáth, V. </w:t>
                  </w:r>
                  <w:r w:rsidR="00B9798A" w:rsidRPr="000B29DA">
                    <w:rPr>
                      <w:lang w:val="hu-HU"/>
                    </w:rPr>
                    <w:t>(2006)</w:t>
                  </w:r>
                  <w:r w:rsidRPr="000B29DA">
                    <w:rPr>
                      <w:lang w:val="hu-HU"/>
                    </w:rPr>
                    <w:t>: Mediácia- sprostredkovanie pri riešení konfliktov. Psychológia a patopsychológia dieťaťa, Bratislava</w:t>
                  </w:r>
                  <w:r w:rsidR="00B9798A" w:rsidRPr="000B29DA">
                    <w:rPr>
                      <w:lang w:val="hu-HU"/>
                    </w:rPr>
                    <w:t>:</w:t>
                  </w:r>
                  <w:r w:rsidRPr="000B29DA">
                    <w:rPr>
                      <w:lang w:val="hu-HU"/>
                    </w:rPr>
                    <w:t xml:space="preserve"> Iris </w:t>
                  </w:r>
                </w:p>
                <w:p w14:paraId="72764086" w14:textId="4334448F" w:rsidR="00096255" w:rsidRPr="000B29DA" w:rsidRDefault="00096255" w:rsidP="00096255">
                  <w:pPr>
                    <w:ind w:firstLine="0"/>
                    <w:rPr>
                      <w:lang w:val="hu-HU"/>
                    </w:rPr>
                  </w:pPr>
                  <w:r w:rsidRPr="000B29DA">
                    <w:rPr>
                      <w:lang w:val="hu-HU"/>
                    </w:rPr>
                    <w:t>Kutlík F.</w:t>
                  </w:r>
                  <w:r w:rsidR="00B9798A" w:rsidRPr="000B29DA">
                    <w:rPr>
                      <w:lang w:val="hu-HU"/>
                    </w:rPr>
                    <w:t xml:space="preserve"> (2020)</w:t>
                  </w:r>
                  <w:r w:rsidRPr="000B29DA">
                    <w:rPr>
                      <w:lang w:val="hu-HU"/>
                    </w:rPr>
                    <w:t>: Mediácia a riešenie konfliktov v pracovnej oblasti, SIMARS</w:t>
                  </w:r>
                  <w:r w:rsidR="00B9798A" w:rsidRPr="000B29DA">
                    <w:rPr>
                      <w:lang w:val="hu-HU"/>
                    </w:rPr>
                    <w:t>:</w:t>
                  </w:r>
                  <w:r w:rsidRPr="000B29DA">
                    <w:rPr>
                      <w:lang w:val="hu-HU"/>
                    </w:rPr>
                    <w:t xml:space="preserve"> Bratislava </w:t>
                  </w:r>
                </w:p>
                <w:p w14:paraId="2B41A9FB" w14:textId="1511B1D5" w:rsidR="00096255" w:rsidRPr="000B29DA" w:rsidRDefault="00096255" w:rsidP="00096255">
                  <w:pPr>
                    <w:ind w:firstLine="0"/>
                    <w:rPr>
                      <w:lang w:val="hu-HU"/>
                    </w:rPr>
                  </w:pPr>
                  <w:r w:rsidRPr="000B29DA">
                    <w:rPr>
                      <w:lang w:val="hu-HU"/>
                    </w:rPr>
                    <w:t>Jane Nelsen</w:t>
                  </w:r>
                  <w:r w:rsidR="00B9798A" w:rsidRPr="000B29DA">
                    <w:rPr>
                      <w:lang w:val="hu-HU"/>
                    </w:rPr>
                    <w:t xml:space="preserve"> </w:t>
                  </w:r>
                  <w:r w:rsidR="00B9798A" w:rsidRPr="003053F3">
                    <w:rPr>
                      <w:lang w:val="hu-HU"/>
                    </w:rPr>
                    <w:t>(</w:t>
                  </w:r>
                  <w:r w:rsidRPr="000B29DA">
                    <w:rPr>
                      <w:lang w:val="hu-HU"/>
                    </w:rPr>
                    <w:t>2013</w:t>
                  </w:r>
                  <w:r w:rsidR="00B9798A" w:rsidRPr="000B29DA">
                    <w:rPr>
                      <w:lang w:val="hu-HU"/>
                    </w:rPr>
                    <w:t>)</w:t>
                  </w:r>
                  <w:r w:rsidRPr="000B29DA">
                    <w:rPr>
                      <w:lang w:val="hu-HU"/>
                    </w:rPr>
                    <w:t xml:space="preserve">: Pozitív fegyelmezés, </w:t>
                  </w:r>
                  <w:r w:rsidR="00B9798A" w:rsidRPr="000B29DA">
                    <w:rPr>
                      <w:lang w:val="hu-HU"/>
                    </w:rPr>
                    <w:t xml:space="preserve">Budapest: </w:t>
                  </w:r>
                  <w:r w:rsidRPr="000B29DA">
                    <w:rPr>
                      <w:lang w:val="hu-HU"/>
                    </w:rPr>
                    <w:t xml:space="preserve">Reneszánsz kiadó, </w:t>
                  </w:r>
                </w:p>
                <w:p w14:paraId="2A876E70" w14:textId="392D06E9" w:rsidR="00B9798A" w:rsidRPr="000B29DA" w:rsidRDefault="00096255" w:rsidP="00096255">
                  <w:pPr>
                    <w:ind w:firstLine="0"/>
                    <w:rPr>
                      <w:lang w:val="hu-HU"/>
                    </w:rPr>
                  </w:pPr>
                  <w:r w:rsidRPr="000B29DA">
                    <w:rPr>
                      <w:lang w:val="hu-HU"/>
                    </w:rPr>
                    <w:t>Bishop S. (2008)</w:t>
                  </w:r>
                  <w:r w:rsidR="00B9798A" w:rsidRPr="000B29DA">
                    <w:rPr>
                      <w:lang w:val="hu-HU"/>
                    </w:rPr>
                    <w:t>:</w:t>
                  </w:r>
                  <w:r w:rsidRPr="000B29DA">
                    <w:rPr>
                      <w:lang w:val="hu-HU"/>
                    </w:rPr>
                    <w:t xml:space="preserve"> </w:t>
                  </w:r>
                  <w:hyperlink r:id="rId9" w:history="1">
                    <w:r w:rsidRPr="000B29DA">
                      <w:rPr>
                        <w:rStyle w:val="Hyperlink"/>
                        <w:color w:val="auto"/>
                        <w:lang w:val="hu-HU"/>
                      </w:rPr>
                      <w:t>Asszertivitás</w:t>
                    </w:r>
                  </w:hyperlink>
                  <w:r w:rsidRPr="000B29DA">
                    <w:rPr>
                      <w:lang w:val="hu-HU"/>
                    </w:rPr>
                    <w:t>. Budapest: Manager</w:t>
                  </w:r>
                </w:p>
                <w:p w14:paraId="1CFAA152" w14:textId="33530294" w:rsidR="00096255" w:rsidRPr="000B29DA" w:rsidRDefault="00B9798A" w:rsidP="00096255">
                  <w:pPr>
                    <w:ind w:firstLine="0"/>
                    <w:rPr>
                      <w:lang w:val="hu-HU"/>
                    </w:rPr>
                  </w:pPr>
                  <w:r w:rsidRPr="000B29DA">
                    <w:rPr>
                      <w:lang w:val="hu-HU"/>
                    </w:rPr>
                    <w:t>Gottman, J. M., DeClaire, J. (2016</w:t>
                  </w:r>
                  <w:r w:rsidRPr="000B29DA">
                    <w:rPr>
                      <w:color w:val="auto"/>
                      <w:lang w:val="hu-HU"/>
                    </w:rPr>
                    <w:t xml:space="preserve">): </w:t>
                  </w:r>
                  <w:hyperlink r:id="rId10" w:history="1">
                    <w:r w:rsidRPr="000B29DA">
                      <w:rPr>
                        <w:rStyle w:val="Hyperlink"/>
                        <w:color w:val="auto"/>
                        <w:u w:val="none"/>
                        <w:lang w:val="hu-HU"/>
                      </w:rPr>
                      <w:t>Gyerekek érzelmi intelligenciája – Nevelés szívvel-lélekkel</w:t>
                    </w:r>
                  </w:hyperlink>
                  <w:r w:rsidRPr="000B29DA">
                    <w:rPr>
                      <w:color w:val="auto"/>
                      <w:lang w:val="hu-HU"/>
                    </w:rPr>
                    <w:t>. Budapest: Jaffa</w:t>
                  </w:r>
                  <w:r w:rsidRPr="000B29DA">
                    <w:rPr>
                      <w:lang w:val="hu-HU"/>
                    </w:rPr>
                    <w:t xml:space="preserve"> Kiadó</w:t>
                  </w:r>
                </w:p>
              </w:sdtContent>
            </w:sdt>
          </w:sdtContent>
        </w:sdt>
        <w:p w14:paraId="40EE4B0F" w14:textId="444986C4" w:rsidR="00097169" w:rsidRPr="00B93356" w:rsidRDefault="00601185" w:rsidP="00E61A7E">
          <w:pPr>
            <w:ind w:firstLine="0"/>
            <w:rPr>
              <w:color w:val="auto"/>
              <w:lang w:val="hu-HU"/>
            </w:rPr>
          </w:pPr>
          <w:r w:rsidRPr="00B93356">
            <w:rPr>
              <w:color w:val="auto"/>
            </w:rPr>
            <w:t xml:space="preserve">Pintér Marianna (2016): </w:t>
          </w:r>
          <w:r w:rsidRPr="00B93356">
            <w:rPr>
              <w:rStyle w:val="Emphasis"/>
              <w:color w:val="auto"/>
            </w:rPr>
            <w:t>Milyen tapasztalatokkal kerül az alfa-generáció az iskolába?</w:t>
          </w:r>
          <w:r w:rsidRPr="00B93356">
            <w:rPr>
              <w:color w:val="auto"/>
            </w:rPr>
            <w:t xml:space="preserve"> Új Köznevelés, 72. évf., 8. sz. </w:t>
          </w:r>
          <w:hyperlink r:id="rId11" w:history="1">
            <w:r w:rsidRPr="00B93356">
              <w:rPr>
                <w:rStyle w:val="Hyperlink"/>
                <w:color w:val="auto"/>
                <w:u w:val="none"/>
              </w:rPr>
              <w:t>http://folyoiratok.ofi.hu/uj-kozneveles/milyen-tapasztalatokkal-kerul-az-alfa-generacio-az-iskolaba</w:t>
            </w:r>
          </w:hyperlink>
        </w:p>
      </w:sdtContent>
    </w:sdt>
    <w:p w14:paraId="741CD29F" w14:textId="7FF3549A" w:rsidR="005A6EB5" w:rsidRPr="000B29DA" w:rsidRDefault="005A6EB5" w:rsidP="00E61A7E">
      <w:pPr>
        <w:ind w:firstLine="0"/>
        <w:rPr>
          <w:lang w:val="hu-HU"/>
        </w:rPr>
      </w:pPr>
      <w:r w:rsidRPr="005A6EB5">
        <w:rPr>
          <w:lang w:val="hu-HU"/>
        </w:rPr>
        <w:t>Pálinkás Purger Zuszsa</w:t>
      </w:r>
      <w:r w:rsidR="00B93356">
        <w:rPr>
          <w:lang w:val="hu-HU"/>
        </w:rPr>
        <w:t>(2019)</w:t>
      </w:r>
      <w:r>
        <w:rPr>
          <w:lang w:val="hu-HU"/>
        </w:rPr>
        <w:t xml:space="preserve">: </w:t>
      </w:r>
      <w:r w:rsidR="00B93356">
        <w:rPr>
          <w:lang w:val="hu-HU"/>
        </w:rPr>
        <w:t xml:space="preserve">Alfa generáció -a „digitális bébik” kora, Új Köznevelés, 75.évf., 1.-2. sz. </w:t>
      </w:r>
      <w:r w:rsidR="00B93356" w:rsidRPr="00B93356">
        <w:rPr>
          <w:lang w:val="hu-HU"/>
        </w:rPr>
        <w:t>https://folyoiratok.oh.gov.hu/uj-kozneveles/alfa-generacio-a-digitalis-bebik-kora</w:t>
      </w:r>
    </w:p>
    <w:sectPr w:rsidR="005A6EB5" w:rsidRPr="000B29DA" w:rsidSect="00160149">
      <w:headerReference w:type="default" r:id="rId12"/>
      <w:headerReference w:type="first" r:id="rId13"/>
      <w:footnotePr>
        <w:pos w:val="beneathText"/>
      </w:footnotePr>
      <w:pgSz w:w="11906" w:h="16838" w:code="9"/>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B76272" w14:textId="77777777" w:rsidR="00377D3D" w:rsidRDefault="00377D3D">
      <w:pPr>
        <w:spacing w:line="240" w:lineRule="auto"/>
      </w:pPr>
      <w:r>
        <w:separator/>
      </w:r>
    </w:p>
    <w:p w14:paraId="154873D4" w14:textId="77777777" w:rsidR="00377D3D" w:rsidRDefault="00377D3D"/>
  </w:endnote>
  <w:endnote w:type="continuationSeparator" w:id="0">
    <w:p w14:paraId="12F2012F" w14:textId="77777777" w:rsidR="00377D3D" w:rsidRDefault="00377D3D">
      <w:pPr>
        <w:spacing w:line="240" w:lineRule="auto"/>
      </w:pPr>
      <w:r>
        <w:continuationSeparator/>
      </w:r>
    </w:p>
    <w:p w14:paraId="692417E0" w14:textId="77777777" w:rsidR="00377D3D" w:rsidRDefault="00377D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839D4F" w14:textId="77777777" w:rsidR="00377D3D" w:rsidRDefault="00377D3D">
      <w:pPr>
        <w:spacing w:line="240" w:lineRule="auto"/>
      </w:pPr>
      <w:r>
        <w:separator/>
      </w:r>
    </w:p>
    <w:p w14:paraId="3536CF6B" w14:textId="77777777" w:rsidR="00377D3D" w:rsidRDefault="00377D3D"/>
  </w:footnote>
  <w:footnote w:type="continuationSeparator" w:id="0">
    <w:p w14:paraId="6D0DE44C" w14:textId="77777777" w:rsidR="00377D3D" w:rsidRDefault="00377D3D">
      <w:pPr>
        <w:spacing w:line="240" w:lineRule="auto"/>
      </w:pPr>
      <w:r>
        <w:continuationSeparator/>
      </w:r>
    </w:p>
    <w:p w14:paraId="48FC2681" w14:textId="77777777" w:rsidR="00377D3D" w:rsidRDefault="00377D3D"/>
  </w:footnote>
  <w:footnote w:id="1">
    <w:p w14:paraId="2265DA8F" w14:textId="37411654" w:rsidR="0075267B" w:rsidRPr="000B29DA" w:rsidRDefault="0075267B">
      <w:pPr>
        <w:pStyle w:val="FootnoteText"/>
        <w:rPr>
          <w:lang w:val="hu-HU"/>
        </w:rPr>
      </w:pPr>
      <w:r>
        <w:rPr>
          <w:rStyle w:val="FootnoteReference"/>
        </w:rPr>
        <w:footnoteRef/>
      </w:r>
      <w:r>
        <w:t xml:space="preserve"> Hofmeister Tóth–Mitev Ariel In Jenei, 2016</w:t>
      </w:r>
    </w:p>
  </w:footnote>
  <w:footnote w:id="2">
    <w:p w14:paraId="5F7C3CF5" w14:textId="62CB0DA9" w:rsidR="00080FCE" w:rsidRPr="00753D75" w:rsidRDefault="00080FCE">
      <w:pPr>
        <w:pStyle w:val="FootnoteText"/>
        <w:rPr>
          <w:lang w:val="sk-SK"/>
        </w:rPr>
      </w:pPr>
      <w:r>
        <w:rPr>
          <w:rStyle w:val="FootnoteReference"/>
        </w:rPr>
        <w:footnoteRef/>
      </w:r>
      <w:r>
        <w:t xml:space="preserve"> </w:t>
      </w:r>
      <w:r>
        <w:rPr>
          <w:lang w:val="sk-SK"/>
        </w:rPr>
        <w:t>František Kutlík: Mediácia a riešenie konfliktov v pracovnej oblasti, SIMARS, 2020</w:t>
      </w:r>
    </w:p>
  </w:footnote>
  <w:footnote w:id="3">
    <w:p w14:paraId="79E86ADC" w14:textId="76548B26" w:rsidR="00B93356" w:rsidRPr="00B93356" w:rsidRDefault="00B93356">
      <w:pPr>
        <w:pStyle w:val="FootnoteText"/>
        <w:rPr>
          <w:lang w:val="hu-HU"/>
        </w:rPr>
      </w:pPr>
      <w:r>
        <w:rPr>
          <w:rStyle w:val="FootnoteReference"/>
        </w:rPr>
        <w:footnoteRef/>
      </w:r>
      <w:r>
        <w:t xml:space="preserve"> </w:t>
      </w:r>
      <w:r w:rsidRPr="000B29DA">
        <w:rPr>
          <w:lang w:val="hu-HU"/>
        </w:rPr>
        <w:t xml:space="preserve">Jane Nelsen </w:t>
      </w:r>
      <w:r w:rsidRPr="003053F3">
        <w:rPr>
          <w:lang w:val="hu-HU"/>
        </w:rPr>
        <w:t>(</w:t>
      </w:r>
      <w:r w:rsidRPr="000B29DA">
        <w:rPr>
          <w:lang w:val="hu-HU"/>
        </w:rPr>
        <w:t>2013): Pozitív fegyelmezés, Budapest: Reneszánsz kiadó</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189" w:type="dxa"/>
      <w:tblCellMar>
        <w:left w:w="0" w:type="dxa"/>
        <w:right w:w="0" w:type="dxa"/>
      </w:tblCellMar>
      <w:tblLook w:val="04A0" w:firstRow="1" w:lastRow="0" w:firstColumn="1" w:lastColumn="0" w:noHBand="0" w:noVBand="1"/>
      <w:tblDescription w:val="Fejléc elrendezéstáblázata"/>
    </w:tblPr>
    <w:tblGrid>
      <w:gridCol w:w="8136"/>
      <w:gridCol w:w="1053"/>
    </w:tblGrid>
    <w:tr w:rsidR="00080FCE" w14:paraId="1779C09B" w14:textId="77777777" w:rsidTr="00EF4C81">
      <w:trPr>
        <w:trHeight w:val="452"/>
      </w:trPr>
      <w:tc>
        <w:tcPr>
          <w:tcW w:w="8136" w:type="dxa"/>
        </w:tcPr>
        <w:p w14:paraId="2AB53321" w14:textId="096F9F99" w:rsidR="00EF4C81" w:rsidRDefault="00377D3D" w:rsidP="00EF4C81">
          <w:pPr>
            <w:pStyle w:val="Header"/>
            <w:jc w:val="right"/>
            <w:rPr>
              <w:color w:val="7F7F7F" w:themeColor="text1" w:themeTint="80"/>
            </w:rPr>
          </w:pPr>
          <w:sdt>
            <w:sdtPr>
              <w:alias w:val="Írja be a rövidített címet:"/>
              <w:tag w:val="Írja be a rövidített címet:"/>
              <w:id w:val="-582528332"/>
              <w:showingPlcHdr/>
              <w15:dataBinding w:prefixMappings="xmlns:ns0='http://schemas.microsoft.com/temp/samples' " w:xpath="/ns0:employees[1]/ns0:employee[1]/ns0:CustomerName[1]" w:storeItemID="{B98E728A-96FF-4995-885C-5AF887AB0C35}"/>
              <w15:appearance w15:val="hidden"/>
            </w:sdtPr>
            <w:sdtEndPr/>
            <w:sdtContent>
              <w:r w:rsidR="006158BD">
                <w:t xml:space="preserve">     </w:t>
              </w:r>
            </w:sdtContent>
          </w:sdt>
          <w:r w:rsidR="00EF4C81">
            <w:tab/>
          </w:r>
          <w:sdt>
            <w:sdtPr>
              <w:rPr>
                <w:color w:val="7F7F7F" w:themeColor="text1" w:themeTint="80"/>
              </w:rPr>
              <w:alias w:val="Cím"/>
              <w:tag w:val=""/>
              <w:id w:val="1103309444"/>
              <w:dataBinding w:prefixMappings="xmlns:ns0='http://purl.org/dc/elements/1.1/' xmlns:ns1='http://schemas.openxmlformats.org/package/2006/metadata/core-properties' " w:xpath="/ns1:coreProperties[1]/ns0:title[1]" w:storeItemID="{6C3C8BC8-F283-45AE-878A-BAB7291924A1}"/>
              <w:text/>
            </w:sdtPr>
            <w:sdtEndPr/>
            <w:sdtContent>
              <w:r w:rsidR="00EF4C81">
                <w:rPr>
                  <w:color w:val="7F7F7F" w:themeColor="text1" w:themeTint="80"/>
                </w:rPr>
                <w:t>Konfliktuskezelés az iskolákban a jövő perspektívájából</w:t>
              </w:r>
            </w:sdtContent>
          </w:sdt>
        </w:p>
        <w:p w14:paraId="047745A5" w14:textId="77777777" w:rsidR="00EF4C81" w:rsidRDefault="00EF4C81" w:rsidP="00EF4C81">
          <w:pPr>
            <w:pStyle w:val="Header"/>
          </w:pPr>
        </w:p>
        <w:p w14:paraId="3CA8A67B" w14:textId="6EB77772" w:rsidR="00080FCE" w:rsidRPr="00170521" w:rsidRDefault="00080FCE" w:rsidP="00EF4C81">
          <w:pPr>
            <w:pStyle w:val="Header"/>
            <w:tabs>
              <w:tab w:val="left" w:pos="2880"/>
            </w:tabs>
          </w:pPr>
        </w:p>
      </w:tc>
      <w:tc>
        <w:tcPr>
          <w:tcW w:w="1053" w:type="dxa"/>
        </w:tcPr>
        <w:p w14:paraId="2D0798B2" w14:textId="77777777" w:rsidR="00080FCE" w:rsidRDefault="00080FCE">
          <w:pPr>
            <w:pStyle w:val="Header"/>
            <w:jc w:val="right"/>
          </w:pPr>
          <w:r>
            <w:rPr>
              <w:lang w:bidi="hu"/>
            </w:rPr>
            <w:fldChar w:fldCharType="begin"/>
          </w:r>
          <w:r>
            <w:rPr>
              <w:lang w:bidi="hu"/>
            </w:rPr>
            <w:instrText xml:space="preserve"> PAGE   \* MERGEFORMAT </w:instrText>
          </w:r>
          <w:r>
            <w:rPr>
              <w:lang w:bidi="hu"/>
            </w:rPr>
            <w:fldChar w:fldCharType="separate"/>
          </w:r>
          <w:r w:rsidR="006158BD">
            <w:rPr>
              <w:noProof/>
              <w:lang w:bidi="hu"/>
            </w:rPr>
            <w:t>15</w:t>
          </w:r>
          <w:r>
            <w:rPr>
              <w:noProof/>
              <w:lang w:bidi="hu"/>
            </w:rPr>
            <w:fldChar w:fldCharType="end"/>
          </w:r>
        </w:p>
      </w:tc>
    </w:tr>
  </w:tbl>
  <w:p w14:paraId="34DEA8EA" w14:textId="77777777" w:rsidR="00080FCE" w:rsidRDefault="00080FC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7F7F7F" w:themeColor="text1" w:themeTint="80"/>
      </w:rPr>
      <w:alias w:val="Cím"/>
      <w:tag w:val=""/>
      <w:id w:val="1116400235"/>
      <w:dataBinding w:prefixMappings="xmlns:ns0='http://purl.org/dc/elements/1.1/' xmlns:ns1='http://schemas.openxmlformats.org/package/2006/metadata/core-properties' " w:xpath="/ns1:coreProperties[1]/ns0:title[1]" w:storeItemID="{6C3C8BC8-F283-45AE-878A-BAB7291924A1}"/>
      <w:text/>
    </w:sdtPr>
    <w:sdtEndPr/>
    <w:sdtContent>
      <w:p w14:paraId="48FC1E89" w14:textId="05C07D83" w:rsidR="00EF4C81" w:rsidRDefault="00EF4C81">
        <w:pPr>
          <w:pStyle w:val="Header"/>
          <w:jc w:val="right"/>
          <w:rPr>
            <w:color w:val="7F7F7F" w:themeColor="text1" w:themeTint="80"/>
          </w:rPr>
        </w:pPr>
        <w:r>
          <w:rPr>
            <w:color w:val="7F7F7F" w:themeColor="text1" w:themeTint="80"/>
          </w:rPr>
          <w:t>Konfliktuskezelés az iskolákban a jövő perspektívájából</w:t>
        </w:r>
      </w:p>
    </w:sdtContent>
  </w:sdt>
  <w:p w14:paraId="1CC9772C" w14:textId="77777777" w:rsidR="00080FCE" w:rsidRDefault="00080FCE" w:rsidP="002C62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nsid w:val="5E8F5577"/>
    <w:multiLevelType w:val="hybridMultilevel"/>
    <w:tmpl w:val="AF56021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514B"/>
    <w:rsid w:val="00006BBA"/>
    <w:rsid w:val="000071B7"/>
    <w:rsid w:val="0001010E"/>
    <w:rsid w:val="000217F5"/>
    <w:rsid w:val="00023787"/>
    <w:rsid w:val="0002763C"/>
    <w:rsid w:val="000371BC"/>
    <w:rsid w:val="00056173"/>
    <w:rsid w:val="000667B8"/>
    <w:rsid w:val="00080FCE"/>
    <w:rsid w:val="00096255"/>
    <w:rsid w:val="00097169"/>
    <w:rsid w:val="000B29DA"/>
    <w:rsid w:val="000C657C"/>
    <w:rsid w:val="000E2021"/>
    <w:rsid w:val="00114BFA"/>
    <w:rsid w:val="0012333A"/>
    <w:rsid w:val="00123BBC"/>
    <w:rsid w:val="0015491F"/>
    <w:rsid w:val="00160149"/>
    <w:rsid w:val="001602E3"/>
    <w:rsid w:val="00160C0C"/>
    <w:rsid w:val="001664A2"/>
    <w:rsid w:val="00170521"/>
    <w:rsid w:val="001811D6"/>
    <w:rsid w:val="00193280"/>
    <w:rsid w:val="001977E0"/>
    <w:rsid w:val="001A05D6"/>
    <w:rsid w:val="001B3497"/>
    <w:rsid w:val="001B4848"/>
    <w:rsid w:val="001C0084"/>
    <w:rsid w:val="001F447A"/>
    <w:rsid w:val="001F6E10"/>
    <w:rsid w:val="001F7399"/>
    <w:rsid w:val="00212319"/>
    <w:rsid w:val="00225BE3"/>
    <w:rsid w:val="00252696"/>
    <w:rsid w:val="0025798C"/>
    <w:rsid w:val="00274E0A"/>
    <w:rsid w:val="00283F53"/>
    <w:rsid w:val="002B6153"/>
    <w:rsid w:val="002C627C"/>
    <w:rsid w:val="002D24F8"/>
    <w:rsid w:val="002E60A5"/>
    <w:rsid w:val="003053F3"/>
    <w:rsid w:val="00307586"/>
    <w:rsid w:val="003123F0"/>
    <w:rsid w:val="00336906"/>
    <w:rsid w:val="00343BC4"/>
    <w:rsid w:val="00345333"/>
    <w:rsid w:val="003668AA"/>
    <w:rsid w:val="00371060"/>
    <w:rsid w:val="00374069"/>
    <w:rsid w:val="00377D3D"/>
    <w:rsid w:val="003A06C6"/>
    <w:rsid w:val="003A22E8"/>
    <w:rsid w:val="003A282A"/>
    <w:rsid w:val="003E0677"/>
    <w:rsid w:val="003E36B1"/>
    <w:rsid w:val="003E4162"/>
    <w:rsid w:val="003E699E"/>
    <w:rsid w:val="003F1C26"/>
    <w:rsid w:val="003F7045"/>
    <w:rsid w:val="003F7CBD"/>
    <w:rsid w:val="00481CF8"/>
    <w:rsid w:val="00490118"/>
    <w:rsid w:val="0049028B"/>
    <w:rsid w:val="00492C2D"/>
    <w:rsid w:val="004A3D87"/>
    <w:rsid w:val="004B18A9"/>
    <w:rsid w:val="004D4F8C"/>
    <w:rsid w:val="004D6B86"/>
    <w:rsid w:val="00503099"/>
    <w:rsid w:val="00504F88"/>
    <w:rsid w:val="00542497"/>
    <w:rsid w:val="0055242C"/>
    <w:rsid w:val="00555E5B"/>
    <w:rsid w:val="00556047"/>
    <w:rsid w:val="005760A6"/>
    <w:rsid w:val="00595412"/>
    <w:rsid w:val="005A6EB5"/>
    <w:rsid w:val="005E1F52"/>
    <w:rsid w:val="00601185"/>
    <w:rsid w:val="006158BD"/>
    <w:rsid w:val="0061747E"/>
    <w:rsid w:val="00635811"/>
    <w:rsid w:val="00641876"/>
    <w:rsid w:val="00645290"/>
    <w:rsid w:val="0068514B"/>
    <w:rsid w:val="006955EA"/>
    <w:rsid w:val="006A1535"/>
    <w:rsid w:val="006B015B"/>
    <w:rsid w:val="006C162F"/>
    <w:rsid w:val="006C52EA"/>
    <w:rsid w:val="006D7EE9"/>
    <w:rsid w:val="0070620F"/>
    <w:rsid w:val="00711102"/>
    <w:rsid w:val="007244DE"/>
    <w:rsid w:val="00730383"/>
    <w:rsid w:val="00735F81"/>
    <w:rsid w:val="007433EA"/>
    <w:rsid w:val="007448E3"/>
    <w:rsid w:val="0075267B"/>
    <w:rsid w:val="00753D75"/>
    <w:rsid w:val="007633AF"/>
    <w:rsid w:val="007752DE"/>
    <w:rsid w:val="007800E0"/>
    <w:rsid w:val="007971F5"/>
    <w:rsid w:val="007B7B47"/>
    <w:rsid w:val="0081390C"/>
    <w:rsid w:val="00816831"/>
    <w:rsid w:val="00837D67"/>
    <w:rsid w:val="008747E8"/>
    <w:rsid w:val="008A2A83"/>
    <w:rsid w:val="008C4307"/>
    <w:rsid w:val="008E518C"/>
    <w:rsid w:val="00910F0E"/>
    <w:rsid w:val="00913333"/>
    <w:rsid w:val="00946C4C"/>
    <w:rsid w:val="00961AE5"/>
    <w:rsid w:val="009620CA"/>
    <w:rsid w:val="009739A4"/>
    <w:rsid w:val="009A2C38"/>
    <w:rsid w:val="009A3F58"/>
    <w:rsid w:val="009A5B93"/>
    <w:rsid w:val="009B160B"/>
    <w:rsid w:val="009D6C9F"/>
    <w:rsid w:val="009E7D2B"/>
    <w:rsid w:val="009F0414"/>
    <w:rsid w:val="00A4757D"/>
    <w:rsid w:val="00A6403F"/>
    <w:rsid w:val="00A77F6B"/>
    <w:rsid w:val="00A81BB2"/>
    <w:rsid w:val="00AA0C0B"/>
    <w:rsid w:val="00AA5C05"/>
    <w:rsid w:val="00AE6A96"/>
    <w:rsid w:val="00B06DF7"/>
    <w:rsid w:val="00B7021A"/>
    <w:rsid w:val="00B77FB6"/>
    <w:rsid w:val="00B93356"/>
    <w:rsid w:val="00B9798A"/>
    <w:rsid w:val="00BA238B"/>
    <w:rsid w:val="00BB2F3F"/>
    <w:rsid w:val="00BC1700"/>
    <w:rsid w:val="00C04A20"/>
    <w:rsid w:val="00C165E0"/>
    <w:rsid w:val="00C1720C"/>
    <w:rsid w:val="00C23E4F"/>
    <w:rsid w:val="00C3438C"/>
    <w:rsid w:val="00C42A61"/>
    <w:rsid w:val="00C51A6F"/>
    <w:rsid w:val="00C5686B"/>
    <w:rsid w:val="00C65CCF"/>
    <w:rsid w:val="00C74024"/>
    <w:rsid w:val="00C83B15"/>
    <w:rsid w:val="00C925C8"/>
    <w:rsid w:val="00CA7D87"/>
    <w:rsid w:val="00CB7F84"/>
    <w:rsid w:val="00CE0791"/>
    <w:rsid w:val="00CF1B55"/>
    <w:rsid w:val="00D02E3B"/>
    <w:rsid w:val="00D13305"/>
    <w:rsid w:val="00D16EF9"/>
    <w:rsid w:val="00D32439"/>
    <w:rsid w:val="00D36A23"/>
    <w:rsid w:val="00D434BE"/>
    <w:rsid w:val="00D55147"/>
    <w:rsid w:val="00DB2E59"/>
    <w:rsid w:val="00DB358F"/>
    <w:rsid w:val="00DC44F1"/>
    <w:rsid w:val="00DC5877"/>
    <w:rsid w:val="00DD49BB"/>
    <w:rsid w:val="00DF6D26"/>
    <w:rsid w:val="00E141ED"/>
    <w:rsid w:val="00E23450"/>
    <w:rsid w:val="00E2779E"/>
    <w:rsid w:val="00E41169"/>
    <w:rsid w:val="00E61A7E"/>
    <w:rsid w:val="00E7305D"/>
    <w:rsid w:val="00E92364"/>
    <w:rsid w:val="00EA780C"/>
    <w:rsid w:val="00EB367A"/>
    <w:rsid w:val="00EB69D3"/>
    <w:rsid w:val="00EF4C81"/>
    <w:rsid w:val="00F0113E"/>
    <w:rsid w:val="00F0566A"/>
    <w:rsid w:val="00F31D66"/>
    <w:rsid w:val="00F363EC"/>
    <w:rsid w:val="00F36967"/>
    <w:rsid w:val="00F413AC"/>
    <w:rsid w:val="00F5095E"/>
    <w:rsid w:val="00F91CB2"/>
    <w:rsid w:val="00FC47CA"/>
    <w:rsid w:val="00FE725C"/>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9F7CD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000000" w:themeColor="text1"/>
        <w:sz w:val="24"/>
        <w:szCs w:val="24"/>
        <w:lang w:val="hu"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25C8"/>
  </w:style>
  <w:style w:type="paragraph" w:styleId="Heading1">
    <w:name w:val="heading 1"/>
    <w:basedOn w:val="Normal"/>
    <w:next w:val="Normal"/>
    <w:link w:val="Heading1Char"/>
    <w:uiPriority w:val="9"/>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zakaszcme">
    <w:name w:val="Szakasz cím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incs térköz;Nincs behúzás"/>
    <w:uiPriority w:val="3"/>
    <w:qFormat/>
    <w:pPr>
      <w:ind w:firstLine="0"/>
    </w:pPr>
  </w:style>
  <w:style w:type="character" w:customStyle="1" w:styleId="Heading1Char">
    <w:name w:val="Heading 1 Char"/>
    <w:basedOn w:val="DefaultParagraphFont"/>
    <w:link w:val="Heading1"/>
    <w:uiPriority w:val="9"/>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20"/>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Cm2">
    <w:name w:val="Cím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jelents">
    <w:name w:val="APA-jelentés"/>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brajegyzk1">
    <w:name w:val="Ábrajegyzék1"/>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character" w:customStyle="1" w:styleId="product-title">
    <w:name w:val="product-title"/>
    <w:basedOn w:val="DefaultParagraphFont"/>
    <w:rsid w:val="00096255"/>
  </w:style>
  <w:style w:type="character" w:styleId="Hyperlink">
    <w:name w:val="Hyperlink"/>
    <w:basedOn w:val="DefaultParagraphFont"/>
    <w:uiPriority w:val="99"/>
    <w:unhideWhenUsed/>
    <w:rsid w:val="00096255"/>
    <w:rPr>
      <w:color w:val="0000FF"/>
      <w:u w:val="single"/>
    </w:rPr>
  </w:style>
  <w:style w:type="paragraph" w:customStyle="1" w:styleId="auth">
    <w:name w:val="auth"/>
    <w:basedOn w:val="Normal"/>
    <w:rsid w:val="00371060"/>
    <w:pPr>
      <w:spacing w:before="100" w:beforeAutospacing="1" w:after="100" w:afterAutospacing="1" w:line="240" w:lineRule="auto"/>
      <w:ind w:firstLine="0"/>
    </w:pPr>
    <w:rPr>
      <w:rFonts w:ascii="Times New Roman" w:eastAsia="Times New Roman" w:hAnsi="Times New Roman" w:cs="Times New Roman"/>
      <w:color w:val="auto"/>
      <w:lang w:val="hu-HU" w:eastAsia="hu-HU"/>
    </w:rPr>
  </w:style>
  <w:style w:type="paragraph" w:styleId="Revision">
    <w:name w:val="Revision"/>
    <w:hidden/>
    <w:uiPriority w:val="99"/>
    <w:semiHidden/>
    <w:rsid w:val="00F5095E"/>
    <w:pPr>
      <w:spacing w:line="240" w:lineRule="auto"/>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52501">
      <w:bodyDiv w:val="1"/>
      <w:marLeft w:val="0"/>
      <w:marRight w:val="0"/>
      <w:marTop w:val="0"/>
      <w:marBottom w:val="0"/>
      <w:divBdr>
        <w:top w:val="none" w:sz="0" w:space="0" w:color="auto"/>
        <w:left w:val="none" w:sz="0" w:space="0" w:color="auto"/>
        <w:bottom w:val="none" w:sz="0" w:space="0" w:color="auto"/>
        <w:right w:val="none" w:sz="0" w:space="0" w:color="auto"/>
      </w:divBdr>
    </w:div>
    <w:div w:id="32116129">
      <w:bodyDiv w:val="1"/>
      <w:marLeft w:val="0"/>
      <w:marRight w:val="0"/>
      <w:marTop w:val="0"/>
      <w:marBottom w:val="0"/>
      <w:divBdr>
        <w:top w:val="none" w:sz="0" w:space="0" w:color="auto"/>
        <w:left w:val="none" w:sz="0" w:space="0" w:color="auto"/>
        <w:bottom w:val="none" w:sz="0" w:space="0" w:color="auto"/>
        <w:right w:val="none" w:sz="0" w:space="0" w:color="auto"/>
      </w:divBdr>
    </w:div>
    <w:div w:id="129130186">
      <w:bodyDiv w:val="1"/>
      <w:marLeft w:val="0"/>
      <w:marRight w:val="0"/>
      <w:marTop w:val="0"/>
      <w:marBottom w:val="0"/>
      <w:divBdr>
        <w:top w:val="none" w:sz="0" w:space="0" w:color="auto"/>
        <w:left w:val="none" w:sz="0" w:space="0" w:color="auto"/>
        <w:bottom w:val="none" w:sz="0" w:space="0" w:color="auto"/>
        <w:right w:val="none" w:sz="0" w:space="0" w:color="auto"/>
      </w:divBdr>
    </w:div>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19170593">
      <w:bodyDiv w:val="1"/>
      <w:marLeft w:val="0"/>
      <w:marRight w:val="0"/>
      <w:marTop w:val="0"/>
      <w:marBottom w:val="0"/>
      <w:divBdr>
        <w:top w:val="none" w:sz="0" w:space="0" w:color="auto"/>
        <w:left w:val="none" w:sz="0" w:space="0" w:color="auto"/>
        <w:bottom w:val="none" w:sz="0" w:space="0" w:color="auto"/>
        <w:right w:val="none" w:sz="0" w:space="0" w:color="auto"/>
      </w:divBdr>
    </w:div>
    <w:div w:id="241565867">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35759955">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19606500">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855196110">
      <w:bodyDiv w:val="1"/>
      <w:marLeft w:val="0"/>
      <w:marRight w:val="0"/>
      <w:marTop w:val="0"/>
      <w:marBottom w:val="0"/>
      <w:divBdr>
        <w:top w:val="none" w:sz="0" w:space="0" w:color="auto"/>
        <w:left w:val="none" w:sz="0" w:space="0" w:color="auto"/>
        <w:bottom w:val="none" w:sz="0" w:space="0" w:color="auto"/>
        <w:right w:val="none" w:sz="0" w:space="0" w:color="auto"/>
      </w:divBdr>
    </w:div>
    <w:div w:id="927425411">
      <w:bodyDiv w:val="1"/>
      <w:marLeft w:val="0"/>
      <w:marRight w:val="0"/>
      <w:marTop w:val="0"/>
      <w:marBottom w:val="0"/>
      <w:divBdr>
        <w:top w:val="none" w:sz="0" w:space="0" w:color="auto"/>
        <w:left w:val="none" w:sz="0" w:space="0" w:color="auto"/>
        <w:bottom w:val="none" w:sz="0" w:space="0" w:color="auto"/>
        <w:right w:val="none" w:sz="0" w:space="0" w:color="auto"/>
      </w:divBdr>
    </w:div>
    <w:div w:id="945230582">
      <w:bodyDiv w:val="1"/>
      <w:marLeft w:val="0"/>
      <w:marRight w:val="0"/>
      <w:marTop w:val="0"/>
      <w:marBottom w:val="0"/>
      <w:divBdr>
        <w:top w:val="none" w:sz="0" w:space="0" w:color="auto"/>
        <w:left w:val="none" w:sz="0" w:space="0" w:color="auto"/>
        <w:bottom w:val="none" w:sz="0" w:space="0" w:color="auto"/>
        <w:right w:val="none" w:sz="0" w:space="0" w:color="auto"/>
      </w:divBdr>
    </w:div>
    <w:div w:id="983586877">
      <w:bodyDiv w:val="1"/>
      <w:marLeft w:val="0"/>
      <w:marRight w:val="0"/>
      <w:marTop w:val="0"/>
      <w:marBottom w:val="0"/>
      <w:divBdr>
        <w:top w:val="none" w:sz="0" w:space="0" w:color="auto"/>
        <w:left w:val="none" w:sz="0" w:space="0" w:color="auto"/>
        <w:bottom w:val="none" w:sz="0" w:space="0" w:color="auto"/>
        <w:right w:val="none" w:sz="0" w:space="0" w:color="auto"/>
      </w:divBdr>
      <w:divsChild>
        <w:div w:id="333605053">
          <w:marLeft w:val="0"/>
          <w:marRight w:val="0"/>
          <w:marTop w:val="0"/>
          <w:marBottom w:val="0"/>
          <w:divBdr>
            <w:top w:val="none" w:sz="0" w:space="0" w:color="auto"/>
            <w:left w:val="none" w:sz="0" w:space="0" w:color="auto"/>
            <w:bottom w:val="none" w:sz="0" w:space="0" w:color="auto"/>
            <w:right w:val="none" w:sz="0" w:space="0" w:color="auto"/>
          </w:divBdr>
          <w:divsChild>
            <w:div w:id="593439671">
              <w:marLeft w:val="0"/>
              <w:marRight w:val="0"/>
              <w:marTop w:val="0"/>
              <w:marBottom w:val="0"/>
              <w:divBdr>
                <w:top w:val="none" w:sz="0" w:space="0" w:color="auto"/>
                <w:left w:val="none" w:sz="0" w:space="0" w:color="auto"/>
                <w:bottom w:val="none" w:sz="0" w:space="0" w:color="auto"/>
                <w:right w:val="none" w:sz="0" w:space="0" w:color="auto"/>
              </w:divBdr>
              <w:divsChild>
                <w:div w:id="2124109831">
                  <w:marLeft w:val="0"/>
                  <w:marRight w:val="0"/>
                  <w:marTop w:val="0"/>
                  <w:marBottom w:val="0"/>
                  <w:divBdr>
                    <w:top w:val="none" w:sz="0" w:space="0" w:color="auto"/>
                    <w:left w:val="none" w:sz="0" w:space="0" w:color="auto"/>
                    <w:bottom w:val="none" w:sz="0" w:space="0" w:color="auto"/>
                    <w:right w:val="none" w:sz="0" w:space="0" w:color="auto"/>
                  </w:divBdr>
                  <w:divsChild>
                    <w:div w:id="1333070328">
                      <w:marLeft w:val="0"/>
                      <w:marRight w:val="0"/>
                      <w:marTop w:val="0"/>
                      <w:marBottom w:val="0"/>
                      <w:divBdr>
                        <w:top w:val="none" w:sz="0" w:space="0" w:color="auto"/>
                        <w:left w:val="none" w:sz="0" w:space="0" w:color="auto"/>
                        <w:bottom w:val="none" w:sz="0" w:space="0" w:color="auto"/>
                        <w:right w:val="none" w:sz="0" w:space="0" w:color="auto"/>
                      </w:divBdr>
                      <w:divsChild>
                        <w:div w:id="1679191593">
                          <w:marLeft w:val="0"/>
                          <w:marRight w:val="0"/>
                          <w:marTop w:val="0"/>
                          <w:marBottom w:val="0"/>
                          <w:divBdr>
                            <w:top w:val="none" w:sz="0" w:space="0" w:color="auto"/>
                            <w:left w:val="none" w:sz="0" w:space="0" w:color="auto"/>
                            <w:bottom w:val="none" w:sz="0" w:space="0" w:color="auto"/>
                            <w:right w:val="none" w:sz="0" w:space="0" w:color="auto"/>
                          </w:divBdr>
                          <w:divsChild>
                            <w:div w:id="2001106848">
                              <w:marLeft w:val="0"/>
                              <w:marRight w:val="0"/>
                              <w:marTop w:val="0"/>
                              <w:marBottom w:val="0"/>
                              <w:divBdr>
                                <w:top w:val="none" w:sz="0" w:space="0" w:color="auto"/>
                                <w:left w:val="none" w:sz="0" w:space="0" w:color="auto"/>
                                <w:bottom w:val="none" w:sz="0" w:space="0" w:color="auto"/>
                                <w:right w:val="none" w:sz="0" w:space="0" w:color="auto"/>
                              </w:divBdr>
                              <w:divsChild>
                                <w:div w:id="1141115447">
                                  <w:marLeft w:val="0"/>
                                  <w:marRight w:val="0"/>
                                  <w:marTop w:val="0"/>
                                  <w:marBottom w:val="0"/>
                                  <w:divBdr>
                                    <w:top w:val="none" w:sz="0" w:space="0" w:color="auto"/>
                                    <w:left w:val="none" w:sz="0" w:space="0" w:color="auto"/>
                                    <w:bottom w:val="none" w:sz="0" w:space="0" w:color="auto"/>
                                    <w:right w:val="none" w:sz="0" w:space="0" w:color="auto"/>
                                  </w:divBdr>
                                  <w:divsChild>
                                    <w:div w:id="321200756">
                                      <w:marLeft w:val="0"/>
                                      <w:marRight w:val="0"/>
                                      <w:marTop w:val="0"/>
                                      <w:marBottom w:val="0"/>
                                      <w:divBdr>
                                        <w:top w:val="none" w:sz="0" w:space="0" w:color="auto"/>
                                        <w:left w:val="none" w:sz="0" w:space="0" w:color="auto"/>
                                        <w:bottom w:val="none" w:sz="0" w:space="0" w:color="auto"/>
                                        <w:right w:val="none" w:sz="0" w:space="0" w:color="auto"/>
                                      </w:divBdr>
                                    </w:div>
                                    <w:div w:id="81252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5493695">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071656092">
      <w:bodyDiv w:val="1"/>
      <w:marLeft w:val="0"/>
      <w:marRight w:val="0"/>
      <w:marTop w:val="0"/>
      <w:marBottom w:val="0"/>
      <w:divBdr>
        <w:top w:val="none" w:sz="0" w:space="0" w:color="auto"/>
        <w:left w:val="none" w:sz="0" w:space="0" w:color="auto"/>
        <w:bottom w:val="none" w:sz="0" w:space="0" w:color="auto"/>
        <w:right w:val="none" w:sz="0" w:space="0" w:color="auto"/>
      </w:divBdr>
      <w:divsChild>
        <w:div w:id="1129321682">
          <w:marLeft w:val="0"/>
          <w:marRight w:val="0"/>
          <w:marTop w:val="0"/>
          <w:marBottom w:val="0"/>
          <w:divBdr>
            <w:top w:val="none" w:sz="0" w:space="0" w:color="auto"/>
            <w:left w:val="none" w:sz="0" w:space="0" w:color="auto"/>
            <w:bottom w:val="none" w:sz="0" w:space="0" w:color="auto"/>
            <w:right w:val="none" w:sz="0" w:space="0" w:color="auto"/>
          </w:divBdr>
          <w:divsChild>
            <w:div w:id="170729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366659">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68541407">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379433067">
      <w:bodyDiv w:val="1"/>
      <w:marLeft w:val="0"/>
      <w:marRight w:val="0"/>
      <w:marTop w:val="0"/>
      <w:marBottom w:val="0"/>
      <w:divBdr>
        <w:top w:val="none" w:sz="0" w:space="0" w:color="auto"/>
        <w:left w:val="none" w:sz="0" w:space="0" w:color="auto"/>
        <w:bottom w:val="none" w:sz="0" w:space="0" w:color="auto"/>
        <w:right w:val="none" w:sz="0" w:space="0" w:color="auto"/>
      </w:divBdr>
    </w:div>
    <w:div w:id="1393120882">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22282133">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2603129">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79335132">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olyoiratok.ofi.hu/uj-kozneveles/milyen-tapasztalatokkal-kerul-az-alfa-generacio-az-iskolaba"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bookline.hu/product/home.action?_v=_&amp;type=22&amp;id=284958" TargetMode="External"/><Relationship Id="rId4" Type="http://schemas.openxmlformats.org/officeDocument/2006/relationships/styles" Target="styles.xml"/><Relationship Id="rId9" Type="http://schemas.openxmlformats.org/officeDocument/2006/relationships/hyperlink" Target="https://www.libri.hu/konyv/sue_bishop.asszertivitas.html"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9F578C90F9764A8DF0A2602729FF8E"/>
        <w:category>
          <w:name w:val="General"/>
          <w:gallery w:val="placeholder"/>
        </w:category>
        <w:types>
          <w:type w:val="bbPlcHdr"/>
        </w:types>
        <w:behaviors>
          <w:behavior w:val="content"/>
        </w:behaviors>
        <w:guid w:val="{7D6CE2C3-359C-F14F-AB80-D228DA37F1C9}"/>
      </w:docPartPr>
      <w:docPartBody>
        <w:p w:rsidR="005139C6" w:rsidRDefault="002C6D9A">
          <w:pPr>
            <w:pStyle w:val="A09F578C90F9764A8DF0A2602729FF8E"/>
          </w:pPr>
          <w:r>
            <w:rPr>
              <w:lang w:bidi="hu"/>
            </w:rPr>
            <w:t>Ide kerül a köszönetnyilvánítás, a finanszírozási adatok és a teljes levelezési cím.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EE"/>
    <w:family w:val="swiss"/>
    <w:pitch w:val="variable"/>
    <w:sig w:usb0="E10002FF" w:usb1="4000ACFF" w:usb2="00000009"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D9A"/>
    <w:rsid w:val="000003E8"/>
    <w:rsid w:val="000C4800"/>
    <w:rsid w:val="00105E15"/>
    <w:rsid w:val="002C6D9A"/>
    <w:rsid w:val="003D4903"/>
    <w:rsid w:val="003D6943"/>
    <w:rsid w:val="00417B7A"/>
    <w:rsid w:val="004C78BA"/>
    <w:rsid w:val="005139C6"/>
    <w:rsid w:val="006662B4"/>
    <w:rsid w:val="00727297"/>
    <w:rsid w:val="00777FEB"/>
    <w:rsid w:val="00846469"/>
    <w:rsid w:val="008B6207"/>
    <w:rsid w:val="008F7656"/>
    <w:rsid w:val="00A7765E"/>
    <w:rsid w:val="00A910B3"/>
    <w:rsid w:val="00AA68A4"/>
    <w:rsid w:val="00B916F4"/>
    <w:rsid w:val="00DC13A4"/>
    <w:rsid w:val="00E227E8"/>
    <w:rsid w:val="00EA4ACE"/>
    <w:rsid w:val="00ED4C67"/>
    <w:rsid w:val="00EE5816"/>
    <w:rsid w:val="00F069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5"/>
    <w:qFormat/>
    <w:pPr>
      <w:keepNext/>
      <w:keepLines/>
      <w:spacing w:line="480" w:lineRule="auto"/>
      <w:ind w:firstLine="720"/>
      <w:outlineLvl w:val="2"/>
    </w:pPr>
    <w:rPr>
      <w:rFonts w:asciiTheme="majorHAnsi" w:eastAsiaTheme="majorEastAsia" w:hAnsiTheme="majorHAnsi" w:cstheme="majorBidi"/>
      <w:b/>
      <w:bCs/>
      <w:color w:val="000000" w:themeColor="text1"/>
      <w:lang w:val="hu" w:eastAsia="ja-JP"/>
    </w:rPr>
  </w:style>
  <w:style w:type="paragraph" w:styleId="Heading4">
    <w:name w:val="heading 4"/>
    <w:basedOn w:val="Normal"/>
    <w:next w:val="Normal"/>
    <w:link w:val="Heading4Char"/>
    <w:uiPriority w:val="5"/>
    <w:qFormat/>
    <w:pPr>
      <w:keepNext/>
      <w:keepLines/>
      <w:spacing w:line="480" w:lineRule="auto"/>
      <w:ind w:firstLine="720"/>
      <w:outlineLvl w:val="3"/>
    </w:pPr>
    <w:rPr>
      <w:rFonts w:asciiTheme="majorHAnsi" w:eastAsiaTheme="majorEastAsia" w:hAnsiTheme="majorHAnsi" w:cstheme="majorBidi"/>
      <w:b/>
      <w:bCs/>
      <w:i/>
      <w:iCs/>
      <w:color w:val="000000" w:themeColor="text1"/>
      <w:lang w:val="hu" w:eastAsia="ja-JP"/>
    </w:rPr>
  </w:style>
  <w:style w:type="paragraph" w:styleId="Heading5">
    <w:name w:val="heading 5"/>
    <w:basedOn w:val="Normal"/>
    <w:next w:val="Normal"/>
    <w:link w:val="Heading5Char"/>
    <w:uiPriority w:val="5"/>
    <w:qFormat/>
    <w:pPr>
      <w:keepNext/>
      <w:keepLines/>
      <w:spacing w:line="480" w:lineRule="auto"/>
      <w:ind w:firstLine="720"/>
      <w:outlineLvl w:val="4"/>
    </w:pPr>
    <w:rPr>
      <w:rFonts w:asciiTheme="majorHAnsi" w:eastAsiaTheme="majorEastAsia" w:hAnsiTheme="majorHAnsi" w:cstheme="majorBidi"/>
      <w:i/>
      <w:iCs/>
      <w:color w:val="000000" w:themeColor="text1"/>
      <w:lang w:val="hu"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9F578C90F9764A8DF0A2602729FF8E">
    <w:name w:val="A09F578C90F9764A8DF0A2602729FF8E"/>
  </w:style>
  <w:style w:type="character" w:styleId="Emphasis">
    <w:name w:val="Emphasis"/>
    <w:basedOn w:val="DefaultParagraphFont"/>
    <w:uiPriority w:val="4"/>
    <w:unhideWhenUsed/>
    <w:qFormat/>
    <w:rPr>
      <w:i/>
      <w:iCs/>
    </w:rPr>
  </w:style>
  <w:style w:type="character" w:styleId="FootnoteReference">
    <w:name w:val="footnote reference"/>
    <w:basedOn w:val="DefaultParagraphFont"/>
    <w:uiPriority w:val="99"/>
    <w:qFormat/>
    <w:rPr>
      <w:vertAlign w:val="superscript"/>
    </w:rPr>
  </w:style>
  <w:style w:type="character" w:customStyle="1" w:styleId="Heading3Char">
    <w:name w:val="Heading 3 Char"/>
    <w:basedOn w:val="DefaultParagraphFont"/>
    <w:link w:val="Heading3"/>
    <w:uiPriority w:val="5"/>
    <w:rPr>
      <w:rFonts w:asciiTheme="majorHAnsi" w:eastAsiaTheme="majorEastAsia" w:hAnsiTheme="majorHAnsi" w:cstheme="majorBidi"/>
      <w:b/>
      <w:bCs/>
      <w:color w:val="000000" w:themeColor="text1"/>
      <w:lang w:val="hu" w:eastAsia="ja-JP"/>
    </w:rPr>
  </w:style>
  <w:style w:type="character" w:customStyle="1" w:styleId="Heading4Char">
    <w:name w:val="Heading 4 Char"/>
    <w:basedOn w:val="DefaultParagraphFont"/>
    <w:link w:val="Heading4"/>
    <w:uiPriority w:val="5"/>
    <w:rPr>
      <w:rFonts w:asciiTheme="majorHAnsi" w:eastAsiaTheme="majorEastAsia" w:hAnsiTheme="majorHAnsi" w:cstheme="majorBidi"/>
      <w:b/>
      <w:bCs/>
      <w:i/>
      <w:iCs/>
      <w:color w:val="000000" w:themeColor="text1"/>
      <w:lang w:val="hu" w:eastAsia="ja-JP"/>
    </w:rPr>
  </w:style>
  <w:style w:type="character" w:customStyle="1" w:styleId="Heading5Char">
    <w:name w:val="Heading 5 Char"/>
    <w:basedOn w:val="DefaultParagraphFont"/>
    <w:link w:val="Heading5"/>
    <w:uiPriority w:val="5"/>
    <w:rPr>
      <w:rFonts w:asciiTheme="majorHAnsi" w:eastAsiaTheme="majorEastAsia" w:hAnsiTheme="majorHAnsi" w:cstheme="majorBidi"/>
      <w:i/>
      <w:iCs/>
      <w:color w:val="000000" w:themeColor="text1"/>
      <w:lang w:val="hu"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b:Source>
    <b:Tag>Pinam</b:Tag>
    <b:SourceType>JournalArticle</b:SourceType>
    <b:Guid>{4BCEB4F8-81AC-48F1-882C-FE3D38DBA2C5}</b:Guid>
    <b:Author>
      <b:Author>
        <b:NameList>
          <b:Person>
            <b:Last>Pintér</b:Last>
            <b:First>Marianna</b:First>
          </b:Person>
        </b:NameList>
      </b:Author>
    </b:Author>
    <b:Title>Milyen tapasztalatokkal kerül az alfa-generáció az iskolába?</b:Title>
    <b:JournalName>Új köznevelés</b:JournalName>
    <b:Year>2016</b:Year>
    <b:RefOrder>2</b:RefOrder>
  </b:Source>
  <b:Source>
    <b:Tag>Pálvf</b:Tag>
    <b:SourceType>JournalArticle</b:SourceType>
    <b:Guid>{22D5F6E0-5076-4521-9244-66AB02CF25D1}</b:Guid>
    <b:Author>
      <b:Author>
        <b:NameList>
          <b:Person>
            <b:Last>Pálinkás Purger</b:Last>
            <b:First>Zsuzsa</b:First>
          </b:Person>
        </b:NameList>
      </b:Author>
    </b:Author>
    <b:Title>Alfa generáció, a „digitális bébik” kora</b:Title>
    <b:JournalName>Új Köznevelés</b:JournalName>
    <b:Year>75.évf.</b:Year>
    <b:RefOrder>1</b:RefOrder>
  </b:Source>
</b:Sources>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6D23B00F-473E-4871-92FF-1889CD1C5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3663</Words>
  <Characters>20884</Characters>
  <Application>Microsoft Office Word</Application>
  <DocSecurity>0</DocSecurity>
  <Lines>174</Lines>
  <Paragraphs>48</Paragraphs>
  <ScaleCrop>false</ScaleCrop>
  <HeadingPairs>
    <vt:vector size="4" baseType="variant">
      <vt:variant>
        <vt:lpstr>Title</vt:lpstr>
      </vt:variant>
      <vt:variant>
        <vt:i4>1</vt:i4>
      </vt:variant>
      <vt:variant>
        <vt:lpstr>Cím</vt:lpstr>
      </vt:variant>
      <vt:variant>
        <vt:i4>1</vt:i4>
      </vt:variant>
    </vt:vector>
  </HeadingPairs>
  <TitlesOfParts>
    <vt:vector size="2" baseType="lpstr">
      <vt:lpstr>Konfliktuskezelés az iskolákban a jövő perspektívájából</vt:lpstr>
      <vt:lpstr>Konfliktuskezelés az iskolákban a jövő perspektívájából</vt:lpstr>
    </vt:vector>
  </TitlesOfParts>
  <Company/>
  <LinksUpToDate>false</LinksUpToDate>
  <CharactersWithSpaces>24499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Konfliktuskezelés az iskolákban a jövő perspektívájából</dc:title>
  <dc:subject/>
  <dc:creator>Microsoft Office User</dc:creator>
  <cp:keywords/>
  <dc:description/>
  <cp:lastModifiedBy>livi</cp:lastModifiedBy>
  <cp:revision>2</cp:revision>
  <dcterms:created xsi:type="dcterms:W3CDTF">2021-04-13T15:16:00Z</dcterms:created>
  <dcterms:modified xsi:type="dcterms:W3CDTF">2021-04-13T15:16:00Z</dcterms:modified>
</cp:coreProperties>
</file>